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9709"/>
        <w:gridCol w:w="284"/>
      </w:tblGrid>
      <w:tr w:rsidR="007C237E" w:rsidRPr="0022258F" w14:paraId="0AB0BC0A" w14:textId="77777777" w:rsidTr="00127DF6">
        <w:trPr>
          <w:gridAfter w:val="1"/>
          <w:wAfter w:w="284" w:type="dxa"/>
          <w:trHeight w:val="80"/>
        </w:trPr>
        <w:tc>
          <w:tcPr>
            <w:tcW w:w="4608" w:type="dxa"/>
          </w:tcPr>
          <w:p w14:paraId="0999767F" w14:textId="77777777" w:rsidR="007C237E" w:rsidRDefault="007C237E" w:rsidP="00127DF6">
            <w:pPr>
              <w:pStyle w:val="a5"/>
            </w:pPr>
          </w:p>
          <w:p w14:paraId="5F63A380" w14:textId="77777777" w:rsidR="007C237E" w:rsidRDefault="007C237E" w:rsidP="00127DF6">
            <w:pPr>
              <w:pStyle w:val="a5"/>
            </w:pPr>
          </w:p>
          <w:p w14:paraId="0C845CA4" w14:textId="77777777" w:rsidR="007C237E" w:rsidRDefault="007C237E" w:rsidP="00127DF6">
            <w:pPr>
              <w:pStyle w:val="a5"/>
            </w:pPr>
          </w:p>
          <w:p w14:paraId="4CE2ABB6" w14:textId="77777777" w:rsidR="007C237E" w:rsidRDefault="007C237E" w:rsidP="00127DF6">
            <w:pPr>
              <w:pStyle w:val="a5"/>
            </w:pPr>
          </w:p>
          <w:p w14:paraId="2EE23E6F" w14:textId="77777777" w:rsidR="007C237E" w:rsidRDefault="007C237E" w:rsidP="00127DF6">
            <w:pPr>
              <w:pStyle w:val="a5"/>
            </w:pPr>
          </w:p>
          <w:p w14:paraId="3881EF95" w14:textId="77777777" w:rsidR="007C237E" w:rsidRDefault="007C237E" w:rsidP="00127DF6">
            <w:pPr>
              <w:pStyle w:val="a5"/>
            </w:pPr>
          </w:p>
          <w:p w14:paraId="6BD0F700" w14:textId="77777777" w:rsidR="007C237E" w:rsidRPr="00373A22" w:rsidRDefault="007C237E" w:rsidP="00127DF6">
            <w:pPr>
              <w:pStyle w:val="a5"/>
              <w:jc w:val="right"/>
            </w:pPr>
          </w:p>
          <w:p w14:paraId="4AA0ACF7" w14:textId="77777777" w:rsidR="007C237E" w:rsidRPr="00AC63AC" w:rsidRDefault="007C237E" w:rsidP="00127DF6">
            <w:pPr>
              <w:pStyle w:val="a5"/>
              <w:ind w:left="-142"/>
              <w:rPr>
                <w:color w:val="FF0000"/>
              </w:rPr>
            </w:pPr>
          </w:p>
          <w:p w14:paraId="11186436" w14:textId="77777777" w:rsidR="007C237E" w:rsidRPr="00AC63AC" w:rsidRDefault="007C237E" w:rsidP="00127DF6">
            <w:pPr>
              <w:pStyle w:val="a5"/>
              <w:rPr>
                <w:color w:val="FF0000"/>
              </w:rPr>
            </w:pPr>
          </w:p>
        </w:tc>
        <w:tc>
          <w:tcPr>
            <w:tcW w:w="9709" w:type="dxa"/>
          </w:tcPr>
          <w:p w14:paraId="6FC93558" w14:textId="77777777" w:rsidR="007C237E" w:rsidRPr="0022258F" w:rsidRDefault="007C237E" w:rsidP="00127DF6">
            <w:r w:rsidRPr="0022258F">
              <w:t xml:space="preserve">                      </w:t>
            </w:r>
          </w:p>
          <w:p w14:paraId="151066FC" w14:textId="77777777" w:rsidR="007C237E" w:rsidRPr="0022258F" w:rsidRDefault="007C237E" w:rsidP="00127DF6">
            <w:pPr>
              <w:jc w:val="right"/>
            </w:pPr>
            <w:r w:rsidRPr="0022258F">
              <w:t xml:space="preserve">                                                                                                                       УТВЕРЖДАЮ</w:t>
            </w:r>
          </w:p>
          <w:p w14:paraId="314B8852" w14:textId="77777777" w:rsidR="007C237E" w:rsidRPr="0022258F" w:rsidRDefault="007C237E" w:rsidP="00127DF6">
            <w:pPr>
              <w:jc w:val="right"/>
            </w:pPr>
          </w:p>
          <w:p w14:paraId="39B98329" w14:textId="77777777" w:rsidR="007C237E" w:rsidRPr="0022258F" w:rsidRDefault="007C237E" w:rsidP="00127DF6">
            <w:pPr>
              <w:jc w:val="right"/>
            </w:pPr>
            <w:r w:rsidRPr="0022258F">
              <w:t xml:space="preserve">                                      Директор МБОУ «ТГ № 11»</w:t>
            </w:r>
          </w:p>
          <w:p w14:paraId="1CE99FC7" w14:textId="77777777" w:rsidR="007C237E" w:rsidRPr="0022258F" w:rsidRDefault="007C237E" w:rsidP="00127DF6">
            <w:pPr>
              <w:jc w:val="right"/>
            </w:pPr>
            <w:r w:rsidRPr="0022258F">
              <w:t xml:space="preserve">                                                         _______________  Р.К.Нафиков  </w:t>
            </w:r>
          </w:p>
          <w:p w14:paraId="49A34DA4" w14:textId="77777777" w:rsidR="007C237E" w:rsidRPr="001D3CC2" w:rsidRDefault="007C237E" w:rsidP="00127DF6">
            <w:pPr>
              <w:jc w:val="right"/>
              <w:rPr>
                <w:color w:val="FF0000"/>
              </w:rPr>
            </w:pPr>
            <w:r w:rsidRPr="0022258F">
              <w:t xml:space="preserve">                                                                            </w:t>
            </w:r>
            <w:r w:rsidRPr="001D3CC2">
              <w:rPr>
                <w:color w:val="FF0000"/>
              </w:rPr>
              <w:t>Приказ № 106 от «30» августа 2023г.</w:t>
            </w:r>
          </w:p>
          <w:p w14:paraId="18E656D6" w14:textId="77777777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Принято на заседании педагогического совета</w:t>
            </w:r>
          </w:p>
          <w:p w14:paraId="579E0371" w14:textId="207CF308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 xml:space="preserve">Протокол №1 от </w:t>
            </w:r>
            <w:r w:rsidR="001D3CC2" w:rsidRPr="001D3CC2">
              <w:rPr>
                <w:rFonts w:eastAsia="Calibri"/>
                <w:lang w:val="en-US"/>
              </w:rPr>
              <w:t>29</w:t>
            </w:r>
            <w:r w:rsidRPr="001D3CC2">
              <w:rPr>
                <w:rFonts w:eastAsia="Calibri"/>
              </w:rPr>
              <w:t>.08.202</w:t>
            </w:r>
            <w:r w:rsidR="001D3CC2" w:rsidRPr="001D3CC2">
              <w:rPr>
                <w:rFonts w:eastAsia="Calibri"/>
                <w:lang w:val="en-US"/>
              </w:rPr>
              <w:t>4</w:t>
            </w:r>
            <w:r w:rsidRPr="001D3CC2">
              <w:rPr>
                <w:rFonts w:eastAsia="Calibri"/>
              </w:rPr>
              <w:t>г.</w:t>
            </w:r>
          </w:p>
          <w:p w14:paraId="63F6ECA0" w14:textId="77777777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Принято на заседании Совета гимназии</w:t>
            </w:r>
          </w:p>
          <w:p w14:paraId="12E0A985" w14:textId="0F044C4F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Протокол №1 от 30.08.202</w:t>
            </w:r>
            <w:r w:rsidR="001D3CC2" w:rsidRPr="001D3CC2">
              <w:rPr>
                <w:rFonts w:eastAsia="Calibri"/>
                <w:lang w:val="en-US"/>
              </w:rPr>
              <w:t>4</w:t>
            </w:r>
            <w:r w:rsidRPr="001D3CC2">
              <w:rPr>
                <w:rFonts w:eastAsia="Calibri"/>
              </w:rPr>
              <w:t>г.</w:t>
            </w:r>
          </w:p>
          <w:p w14:paraId="4FD3FC4D" w14:textId="77777777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Принято на заседании Совета учащихся</w:t>
            </w:r>
          </w:p>
          <w:p w14:paraId="1282FD87" w14:textId="44344428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Протокол №1 от 30.08.202</w:t>
            </w:r>
            <w:r w:rsidR="001D3CC2" w:rsidRPr="001D3CC2">
              <w:rPr>
                <w:rFonts w:eastAsia="Calibri"/>
                <w:lang w:val="en-US"/>
              </w:rPr>
              <w:t>4</w:t>
            </w:r>
            <w:r w:rsidRPr="001D3CC2">
              <w:rPr>
                <w:rFonts w:eastAsia="Calibri"/>
              </w:rPr>
              <w:t>г.</w:t>
            </w:r>
          </w:p>
          <w:p w14:paraId="4644D891" w14:textId="77777777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Принято на заседании Совета родителей</w:t>
            </w:r>
          </w:p>
          <w:p w14:paraId="5A35192D" w14:textId="1966CB09" w:rsidR="007C237E" w:rsidRPr="001D3CC2" w:rsidRDefault="007C237E" w:rsidP="00127DF6">
            <w:pPr>
              <w:spacing w:line="256" w:lineRule="auto"/>
              <w:jc w:val="right"/>
              <w:rPr>
                <w:rFonts w:eastAsia="Calibri"/>
              </w:rPr>
            </w:pPr>
            <w:r w:rsidRPr="001D3CC2">
              <w:rPr>
                <w:rFonts w:eastAsia="Calibri"/>
              </w:rPr>
              <w:t>Протокол №1 от 30.08.202</w:t>
            </w:r>
            <w:r w:rsidR="001D3CC2" w:rsidRPr="001D3CC2">
              <w:rPr>
                <w:rFonts w:eastAsia="Calibri"/>
                <w:lang w:val="en-US"/>
              </w:rPr>
              <w:t>4</w:t>
            </w:r>
            <w:r w:rsidRPr="001D3CC2">
              <w:rPr>
                <w:rFonts w:eastAsia="Calibri"/>
              </w:rPr>
              <w:t>г.</w:t>
            </w:r>
          </w:p>
          <w:p w14:paraId="4213BFC5" w14:textId="77777777" w:rsidR="007C237E" w:rsidRPr="0022258F" w:rsidRDefault="007C237E" w:rsidP="00127DF6">
            <w:pPr>
              <w:ind w:left="885"/>
              <w:jc w:val="right"/>
            </w:pPr>
          </w:p>
        </w:tc>
      </w:tr>
      <w:tr w:rsidR="007C237E" w:rsidRPr="001E719E" w14:paraId="06735B3E" w14:textId="77777777" w:rsidTr="00127DF6">
        <w:tc>
          <w:tcPr>
            <w:tcW w:w="4608" w:type="dxa"/>
          </w:tcPr>
          <w:p w14:paraId="392A8C72" w14:textId="77777777" w:rsidR="007C237E" w:rsidRPr="001E719E" w:rsidRDefault="007C237E" w:rsidP="00127DF6">
            <w:pPr>
              <w:pStyle w:val="a5"/>
              <w:rPr>
                <w:color w:val="FF0000"/>
              </w:rPr>
            </w:pPr>
          </w:p>
        </w:tc>
        <w:tc>
          <w:tcPr>
            <w:tcW w:w="9993" w:type="dxa"/>
            <w:gridSpan w:val="2"/>
          </w:tcPr>
          <w:p w14:paraId="305ACFD3" w14:textId="77777777" w:rsidR="007C237E" w:rsidRPr="006C70B9" w:rsidRDefault="007C237E" w:rsidP="00127DF6">
            <w:pPr>
              <w:pStyle w:val="a5"/>
            </w:pPr>
            <w:r w:rsidRPr="006C70B9">
              <w:t xml:space="preserve"> </w:t>
            </w:r>
          </w:p>
          <w:p w14:paraId="26E3A666" w14:textId="77777777" w:rsidR="007C237E" w:rsidRPr="006C70B9" w:rsidRDefault="007C237E" w:rsidP="00127DF6">
            <w:pPr>
              <w:pStyle w:val="a5"/>
              <w:ind w:left="885"/>
            </w:pPr>
          </w:p>
        </w:tc>
      </w:tr>
    </w:tbl>
    <w:p w14:paraId="1280183E" w14:textId="77777777" w:rsidR="007C237E" w:rsidRPr="00C03E6C" w:rsidRDefault="007C237E" w:rsidP="007C237E">
      <w:pPr>
        <w:pStyle w:val="a5"/>
        <w:jc w:val="right"/>
        <w:rPr>
          <w:color w:val="FF0000"/>
          <w:sz w:val="28"/>
          <w:szCs w:val="28"/>
        </w:rPr>
      </w:pPr>
    </w:p>
    <w:p w14:paraId="572EB746" w14:textId="77777777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7E5B39">
        <w:rPr>
          <w:b/>
          <w:color w:val="000000" w:themeColor="text1"/>
          <w:sz w:val="28"/>
          <w:szCs w:val="28"/>
        </w:rPr>
        <w:t>ПЛАН ВНЕУРОЧНОЙ ДЕЯТЕЛЬНОСТИ</w:t>
      </w:r>
    </w:p>
    <w:p w14:paraId="3639CD79" w14:textId="77777777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М</w:t>
      </w:r>
      <w:r w:rsidRPr="007E5B39">
        <w:rPr>
          <w:b/>
          <w:color w:val="000000" w:themeColor="text1"/>
          <w:sz w:val="28"/>
          <w:szCs w:val="28"/>
        </w:rPr>
        <w:t>униципального бюджетного общеобразовательного учреждения</w:t>
      </w:r>
    </w:p>
    <w:p w14:paraId="628C7B03" w14:textId="77777777" w:rsidR="007C237E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7E5B39">
        <w:rPr>
          <w:b/>
          <w:color w:val="000000" w:themeColor="text1"/>
          <w:sz w:val="28"/>
          <w:szCs w:val="28"/>
        </w:rPr>
        <w:t>Татарская гимназия №11</w:t>
      </w:r>
    </w:p>
    <w:p w14:paraId="42581D0C" w14:textId="77777777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имени Героя Советского Союза Гатиатуллина</w:t>
      </w:r>
      <w:r w:rsidRPr="00E81688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Шакирьяна Юсуповича</w:t>
      </w:r>
    </w:p>
    <w:p w14:paraId="495F31F8" w14:textId="77777777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7E5B39">
        <w:rPr>
          <w:b/>
          <w:color w:val="000000" w:themeColor="text1"/>
          <w:sz w:val="28"/>
          <w:szCs w:val="28"/>
        </w:rPr>
        <w:t>городского округа город Октябрьский Республики Башкортостан</w:t>
      </w:r>
    </w:p>
    <w:p w14:paraId="640CE46A" w14:textId="5CE2DA7F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202</w:t>
      </w:r>
      <w:r w:rsidR="004003B4">
        <w:rPr>
          <w:b/>
          <w:color w:val="000000" w:themeColor="text1"/>
          <w:sz w:val="28"/>
          <w:szCs w:val="28"/>
        </w:rPr>
        <w:t>4</w:t>
      </w:r>
      <w:r w:rsidRPr="007E5B39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– 202</w:t>
      </w:r>
      <w:r w:rsidR="004003B4">
        <w:rPr>
          <w:b/>
          <w:color w:val="000000" w:themeColor="text1"/>
          <w:sz w:val="28"/>
          <w:szCs w:val="28"/>
        </w:rPr>
        <w:t>5</w:t>
      </w:r>
      <w:r w:rsidRPr="007E5B39">
        <w:rPr>
          <w:b/>
          <w:color w:val="000000" w:themeColor="text1"/>
          <w:sz w:val="28"/>
          <w:szCs w:val="28"/>
        </w:rPr>
        <w:t xml:space="preserve"> учебный год</w:t>
      </w:r>
    </w:p>
    <w:p w14:paraId="5DA390DF" w14:textId="77777777" w:rsidR="007C237E" w:rsidRPr="007E5B39" w:rsidRDefault="007C237E" w:rsidP="007C237E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14:paraId="66F99719" w14:textId="77777777" w:rsidR="007C237E" w:rsidRPr="007E5B39" w:rsidRDefault="007C237E" w:rsidP="007C237E">
      <w:pPr>
        <w:pStyle w:val="a5"/>
        <w:jc w:val="center"/>
        <w:rPr>
          <w:b/>
          <w:color w:val="FF0000"/>
          <w:sz w:val="28"/>
          <w:szCs w:val="28"/>
        </w:rPr>
      </w:pPr>
    </w:p>
    <w:p w14:paraId="10267CFE" w14:textId="77777777" w:rsidR="007C237E" w:rsidRPr="001E719E" w:rsidRDefault="007C237E" w:rsidP="007C237E">
      <w:pPr>
        <w:pStyle w:val="a5"/>
        <w:rPr>
          <w:color w:val="FF0000"/>
        </w:rPr>
      </w:pPr>
    </w:p>
    <w:p w14:paraId="2F95C6C2" w14:textId="77777777" w:rsidR="007C237E" w:rsidRPr="001E719E" w:rsidRDefault="007C237E" w:rsidP="007C237E">
      <w:pPr>
        <w:pStyle w:val="a5"/>
        <w:rPr>
          <w:color w:val="FF0000"/>
        </w:rPr>
      </w:pPr>
    </w:p>
    <w:p w14:paraId="1FF6D9F1" w14:textId="77777777" w:rsidR="007C237E" w:rsidRPr="001E719E" w:rsidRDefault="007C237E" w:rsidP="007C237E">
      <w:pPr>
        <w:pStyle w:val="a5"/>
        <w:rPr>
          <w:color w:val="FF0000"/>
        </w:rPr>
      </w:pPr>
    </w:p>
    <w:p w14:paraId="5C13C7BE" w14:textId="77777777" w:rsidR="007C237E" w:rsidRPr="001E719E" w:rsidRDefault="007C237E" w:rsidP="007C237E">
      <w:pPr>
        <w:pStyle w:val="a5"/>
        <w:rPr>
          <w:color w:val="FF0000"/>
        </w:rPr>
      </w:pPr>
    </w:p>
    <w:p w14:paraId="7DE2B204" w14:textId="77777777" w:rsidR="007C237E" w:rsidRDefault="007C237E" w:rsidP="007C237E">
      <w:pPr>
        <w:pStyle w:val="a5"/>
        <w:rPr>
          <w:color w:val="FF0000"/>
        </w:rPr>
      </w:pPr>
    </w:p>
    <w:p w14:paraId="7CD4362A" w14:textId="77777777" w:rsidR="007C237E" w:rsidRPr="001E719E" w:rsidRDefault="007C237E" w:rsidP="007C237E">
      <w:pPr>
        <w:pStyle w:val="a5"/>
        <w:rPr>
          <w:color w:val="FF0000"/>
        </w:rPr>
      </w:pPr>
    </w:p>
    <w:p w14:paraId="742EED0E" w14:textId="77777777" w:rsidR="007C237E" w:rsidRPr="001E719E" w:rsidRDefault="007C237E" w:rsidP="007C237E">
      <w:pPr>
        <w:pStyle w:val="a5"/>
        <w:jc w:val="center"/>
        <w:rPr>
          <w:color w:val="000000" w:themeColor="text1"/>
        </w:rPr>
      </w:pPr>
      <w:r w:rsidRPr="001E719E">
        <w:rPr>
          <w:color w:val="000000" w:themeColor="text1"/>
        </w:rPr>
        <w:t>г.</w:t>
      </w:r>
      <w:r>
        <w:rPr>
          <w:color w:val="000000" w:themeColor="text1"/>
        </w:rPr>
        <w:t xml:space="preserve"> </w:t>
      </w:r>
      <w:r w:rsidRPr="001E719E">
        <w:rPr>
          <w:color w:val="000000" w:themeColor="text1"/>
        </w:rPr>
        <w:t>Октябрьский</w:t>
      </w:r>
    </w:p>
    <w:p w14:paraId="47491F68" w14:textId="52060A28" w:rsidR="007C237E" w:rsidRDefault="007C237E" w:rsidP="007C237E">
      <w:pPr>
        <w:pStyle w:val="a5"/>
        <w:jc w:val="center"/>
        <w:rPr>
          <w:color w:val="000000" w:themeColor="text1"/>
        </w:rPr>
      </w:pPr>
      <w:r>
        <w:rPr>
          <w:color w:val="000000" w:themeColor="text1"/>
        </w:rPr>
        <w:t>202</w:t>
      </w:r>
      <w:r w:rsidR="00EE7CE9">
        <w:rPr>
          <w:color w:val="000000" w:themeColor="text1"/>
        </w:rPr>
        <w:t>4</w:t>
      </w:r>
    </w:p>
    <w:p w14:paraId="5B46B338" w14:textId="77777777" w:rsidR="007C237E" w:rsidRDefault="007C237E" w:rsidP="007C237E">
      <w:pPr>
        <w:pStyle w:val="a5"/>
        <w:jc w:val="center"/>
        <w:rPr>
          <w:color w:val="000000" w:themeColor="text1"/>
        </w:rPr>
      </w:pPr>
    </w:p>
    <w:p w14:paraId="42564E66" w14:textId="77777777" w:rsidR="007C237E" w:rsidRDefault="007C237E" w:rsidP="007C237E">
      <w:pPr>
        <w:pStyle w:val="a5"/>
        <w:jc w:val="center"/>
        <w:rPr>
          <w:color w:val="000000" w:themeColor="text1"/>
        </w:rPr>
      </w:pPr>
    </w:p>
    <w:p w14:paraId="040A7DD8" w14:textId="77777777" w:rsidR="007C237E" w:rsidRDefault="007C237E" w:rsidP="007C237E">
      <w:pPr>
        <w:pStyle w:val="a5"/>
        <w:jc w:val="center"/>
        <w:rPr>
          <w:color w:val="000000" w:themeColor="text1"/>
        </w:rPr>
      </w:pPr>
    </w:p>
    <w:p w14:paraId="218A7254" w14:textId="77777777" w:rsidR="007C237E" w:rsidRPr="001E719E" w:rsidRDefault="007C237E" w:rsidP="007C237E">
      <w:pPr>
        <w:pStyle w:val="a5"/>
        <w:rPr>
          <w:color w:val="FF0000"/>
        </w:rPr>
      </w:pPr>
    </w:p>
    <w:p w14:paraId="5750D675" w14:textId="77777777" w:rsidR="007C237E" w:rsidRDefault="007C237E" w:rsidP="007C237E">
      <w:pPr>
        <w:pStyle w:val="a5"/>
        <w:ind w:firstLine="567"/>
        <w:jc w:val="center"/>
        <w:rPr>
          <w:b/>
          <w:color w:val="000000" w:themeColor="text1"/>
        </w:rPr>
      </w:pPr>
    </w:p>
    <w:p w14:paraId="53402D74" w14:textId="77777777" w:rsidR="007C237E" w:rsidRPr="00A15E4D" w:rsidRDefault="007C237E" w:rsidP="007C237E">
      <w:pPr>
        <w:pStyle w:val="a5"/>
        <w:ind w:firstLine="567"/>
        <w:jc w:val="center"/>
        <w:rPr>
          <w:b/>
          <w:color w:val="000000" w:themeColor="text1"/>
          <w:sz w:val="28"/>
          <w:szCs w:val="28"/>
        </w:rPr>
      </w:pPr>
      <w:r w:rsidRPr="00A15E4D">
        <w:rPr>
          <w:b/>
          <w:color w:val="000000" w:themeColor="text1"/>
          <w:sz w:val="28"/>
          <w:szCs w:val="28"/>
        </w:rPr>
        <w:lastRenderedPageBreak/>
        <w:t>Пояснительная записка к планам внеурочной деятельности</w:t>
      </w:r>
    </w:p>
    <w:p w14:paraId="601CAB02" w14:textId="77777777" w:rsidR="007C237E" w:rsidRPr="00A15E4D" w:rsidRDefault="007C237E" w:rsidP="007C237E">
      <w:pPr>
        <w:pStyle w:val="a5"/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МБОУ «ТГ</w:t>
      </w:r>
      <w:r w:rsidRPr="00A15E4D">
        <w:rPr>
          <w:b/>
          <w:color w:val="000000" w:themeColor="text1"/>
          <w:sz w:val="28"/>
          <w:szCs w:val="28"/>
        </w:rPr>
        <w:t xml:space="preserve"> №11» для 1-</w:t>
      </w:r>
      <w:r>
        <w:rPr>
          <w:b/>
          <w:color w:val="000000" w:themeColor="text1"/>
          <w:sz w:val="28"/>
          <w:szCs w:val="28"/>
        </w:rPr>
        <w:t>11</w:t>
      </w:r>
      <w:r w:rsidRPr="00A15E4D">
        <w:rPr>
          <w:b/>
          <w:color w:val="000000" w:themeColor="text1"/>
          <w:sz w:val="28"/>
          <w:szCs w:val="28"/>
        </w:rPr>
        <w:t xml:space="preserve"> классов</w:t>
      </w:r>
    </w:p>
    <w:p w14:paraId="46D94CD5" w14:textId="77777777" w:rsidR="007C237E" w:rsidRDefault="007C237E" w:rsidP="007C237E">
      <w:pPr>
        <w:pStyle w:val="a5"/>
        <w:ind w:firstLine="567"/>
        <w:jc w:val="center"/>
        <w:rPr>
          <w:b/>
          <w:color w:val="000000" w:themeColor="text1"/>
        </w:rPr>
      </w:pPr>
    </w:p>
    <w:p w14:paraId="196570CE" w14:textId="77777777" w:rsidR="007C237E" w:rsidRDefault="007C237E" w:rsidP="007C237E">
      <w:pPr>
        <w:pStyle w:val="a5"/>
        <w:ind w:firstLine="567"/>
        <w:jc w:val="center"/>
        <w:rPr>
          <w:b/>
          <w:color w:val="000000" w:themeColor="text1"/>
        </w:rPr>
      </w:pPr>
    </w:p>
    <w:p w14:paraId="63A5581D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План внеурочной деятельности МБОУ «ТГ №11»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5932431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1.1. План внеурочной деятельности разработан с учетом требований следующих нормативных документов:</w:t>
      </w:r>
    </w:p>
    <w:p w14:paraId="78450BDE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Федерального Закона от 29.12.2012 № 273-ФЗ «Об образовании в Российской Федерации»; </w:t>
      </w:r>
      <w:r w:rsidRPr="00281C74">
        <w:br/>
        <w:t xml:space="preserve">          - Закона Российской Федерации «О санитарно-эпидемиологическом благополучии населения» от 12.03.99, гл. 3, ст. 28.II.2;</w:t>
      </w:r>
    </w:p>
    <w:p w14:paraId="0BE5322C" w14:textId="77777777" w:rsidR="007C237E" w:rsidRPr="00281C74" w:rsidRDefault="007C237E" w:rsidP="007C237E">
      <w:pPr>
        <w:pStyle w:val="a5"/>
        <w:spacing w:line="360" w:lineRule="auto"/>
        <w:jc w:val="both"/>
      </w:pPr>
      <w:r w:rsidRPr="00281C74">
        <w:t xml:space="preserve">          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72C27276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14:paraId="28AE06B7" w14:textId="77777777" w:rsidR="007C237E" w:rsidRPr="0022308B" w:rsidRDefault="007C237E" w:rsidP="007C237E">
      <w:pPr>
        <w:pStyle w:val="a5"/>
        <w:spacing w:line="360" w:lineRule="auto"/>
        <w:ind w:firstLine="567"/>
        <w:jc w:val="both"/>
        <w:rPr>
          <w:color w:val="FF0000"/>
        </w:rPr>
      </w:pPr>
      <w:r w:rsidRPr="00281C74">
        <w:t xml:space="preserve"> </w:t>
      </w:r>
      <w:r w:rsidRPr="0022308B">
        <w:t xml:space="preserve">- приказа Министерства просвещения Российской Федерации от 31.05.2021 № 286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14:paraId="3744590C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- приказа Министерства </w:t>
      </w:r>
      <w:r>
        <w:t>просвещения</w:t>
      </w:r>
      <w:r w:rsidRPr="00281C74">
        <w:t xml:space="preserve"> Российской Федерации от </w:t>
      </w:r>
      <w:r>
        <w:t>31</w:t>
      </w:r>
      <w:r w:rsidRPr="00281C74">
        <w:t>.</w:t>
      </w:r>
      <w:r>
        <w:t>05</w:t>
      </w:r>
      <w:r w:rsidRPr="00281C74">
        <w:t>.20</w:t>
      </w:r>
      <w:r>
        <w:t>21</w:t>
      </w:r>
      <w:r w:rsidRPr="00281C74">
        <w:t xml:space="preserve"> № </w:t>
      </w:r>
      <w:r>
        <w:t>287</w:t>
      </w:r>
      <w:r w:rsidRPr="00281C74">
        <w:t xml:space="preserve"> «Об утверждении федерального государственного образовательного стандарта основного общего образования»; </w:t>
      </w:r>
    </w:p>
    <w:p w14:paraId="5418EE8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5B83DB0E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1.2. Направления внеурочной деятельности План внеурочной деятельности является частью образовательной программы муниципального бюджетного общеобразовательного</w:t>
      </w:r>
      <w:r>
        <w:t xml:space="preserve"> учреждения ТГ№11</w:t>
      </w:r>
      <w:r w:rsidRPr="00281C74">
        <w:t xml:space="preserve">. </w:t>
      </w:r>
    </w:p>
    <w:p w14:paraId="6C77876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</w:p>
    <w:p w14:paraId="40920954" w14:textId="77777777" w:rsidR="007C237E" w:rsidRPr="00281C74" w:rsidRDefault="007C237E" w:rsidP="007C237E">
      <w:pPr>
        <w:pStyle w:val="a5"/>
        <w:spacing w:line="360" w:lineRule="auto"/>
        <w:ind w:firstLine="567"/>
        <w:rPr>
          <w:b/>
        </w:rPr>
      </w:pPr>
      <w:r w:rsidRPr="00281C74">
        <w:rPr>
          <w:b/>
        </w:rPr>
        <w:lastRenderedPageBreak/>
        <w:t>Цель внеурочной деятельности:</w:t>
      </w:r>
    </w:p>
    <w:p w14:paraId="3D7CBB0D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для многогранного развития и социализации каждого учащегося в свободное от учёбы время и  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инициатив, а также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14:paraId="7520ABE6" w14:textId="77777777" w:rsidR="007C237E" w:rsidRPr="00281C74" w:rsidRDefault="007C237E" w:rsidP="007C237E">
      <w:pPr>
        <w:pStyle w:val="a5"/>
        <w:spacing w:line="360" w:lineRule="auto"/>
        <w:ind w:firstLine="567"/>
      </w:pPr>
    </w:p>
    <w:p w14:paraId="016F9005" w14:textId="77777777" w:rsidR="007C237E" w:rsidRPr="00281C74" w:rsidRDefault="007C237E" w:rsidP="007C237E">
      <w:pPr>
        <w:pStyle w:val="a5"/>
        <w:spacing w:line="360" w:lineRule="auto"/>
        <w:ind w:firstLine="567"/>
        <w:jc w:val="center"/>
        <w:rPr>
          <w:b/>
        </w:rPr>
      </w:pPr>
      <w:r w:rsidRPr="00281C74">
        <w:rPr>
          <w:b/>
        </w:rPr>
        <w:t>МОДЕЛЬ ОРГАНИЗАЦИИ ВНЕУРОЧНОЙ ДЕЯТЕЛЬНОСТИ</w:t>
      </w:r>
    </w:p>
    <w:p w14:paraId="2FF4ADDD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Модель организации внеурочной деятельности — оптимизационная, в ее реализации принимают участие все педагогические работники учреждения (учителя, социальный педагог)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14:paraId="58BECAE8" w14:textId="77777777" w:rsidR="007C237E" w:rsidRPr="00281C74" w:rsidRDefault="007C237E" w:rsidP="007C237E">
      <w:pPr>
        <w:pStyle w:val="a5"/>
        <w:spacing w:line="360" w:lineRule="auto"/>
        <w:ind w:firstLine="567"/>
        <w:jc w:val="center"/>
        <w:rPr>
          <w:b/>
        </w:rPr>
      </w:pPr>
      <w:r w:rsidRPr="00281C74">
        <w:rPr>
          <w:b/>
        </w:rPr>
        <w:t>Механизм конструирования оптимизационной модели</w:t>
      </w:r>
    </w:p>
    <w:p w14:paraId="2A7B008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ОУ и предполагает, что в ее реализации принимают участие все педагогические работники (классные руководители, педагог-организатор, социальный педагог, учителя по предметам).</w:t>
      </w:r>
    </w:p>
    <w:p w14:paraId="4BD04642" w14:textId="77777777" w:rsidR="007C237E" w:rsidRPr="00281C74" w:rsidRDefault="007C237E" w:rsidP="007C237E">
      <w:pPr>
        <w:pStyle w:val="a5"/>
        <w:spacing w:line="360" w:lineRule="auto"/>
        <w:ind w:firstLine="567"/>
      </w:pPr>
      <w:r w:rsidRPr="00281C74">
        <w:t xml:space="preserve"> Координирующую роль выполняет, классный руководитель, который в соответствии со своими функциями и задачами: </w:t>
      </w:r>
    </w:p>
    <w:p w14:paraId="10243E8D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14:paraId="5980624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14:paraId="2D46A9A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14:paraId="0AE6B161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организует социально значимую, творческую деятельность обучающихся;</w:t>
      </w:r>
    </w:p>
    <w:p w14:paraId="4F2F7D93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lastRenderedPageBreak/>
        <w:t xml:space="preserve"> - ведёт учёт посещаемости занятий внеурочной деятельности. </w:t>
      </w:r>
    </w:p>
    <w:p w14:paraId="6BF1581A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14:paraId="24CDC646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14:paraId="053C2368" w14:textId="77777777" w:rsidR="007C237E" w:rsidRPr="00281C74" w:rsidRDefault="007C237E" w:rsidP="007C237E">
      <w:pPr>
        <w:pStyle w:val="a5"/>
        <w:spacing w:line="360" w:lineRule="auto"/>
        <w:ind w:firstLine="567"/>
      </w:pPr>
      <w:r w:rsidRPr="00281C74">
        <w:t xml:space="preserve"> Эффективное конструирование оптимизационной модели внеурочной деятельности опирается на следующие принципы:</w:t>
      </w:r>
    </w:p>
    <w:p w14:paraId="6F26F431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14:paraId="4472EA78" w14:textId="77777777" w:rsidR="007C237E" w:rsidRPr="00281C74" w:rsidRDefault="007C237E" w:rsidP="007C237E">
      <w:pPr>
        <w:pStyle w:val="a5"/>
        <w:spacing w:line="360" w:lineRule="auto"/>
        <w:jc w:val="both"/>
      </w:pPr>
      <w:r w:rsidRPr="00281C74">
        <w:t xml:space="preserve">          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</w:t>
      </w:r>
      <w:r>
        <w:t xml:space="preserve">я обучающихся, самоопределения, </w:t>
      </w:r>
      <w:r w:rsidRPr="00281C74">
        <w:t>самостроительства, самореализации, самоутверждения.</w:t>
      </w:r>
    </w:p>
    <w:p w14:paraId="0799E260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3. Принцип разнообразия направлений внеурочной деятельности, предполагающий реализацию максимального количества направлений и видов вне</w:t>
      </w:r>
      <w:r w:rsidRPr="00281C74">
        <w:softHyphen/>
        <w:t>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</w:t>
      </w:r>
      <w:r w:rsidRPr="00281C74">
        <w:softHyphen/>
        <w:t>требностей, желаний, интересов.</w:t>
      </w:r>
    </w:p>
    <w:p w14:paraId="358E3C1E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14:paraId="2CA50A11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5. Принцип учета возможностей учебно-методического комплекта, используемого в образовательном процессе. </w:t>
      </w:r>
    </w:p>
    <w:p w14:paraId="527FE65F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14:paraId="0FB5AD32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lastRenderedPageBreak/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14:paraId="47C2131B" w14:textId="77777777" w:rsidR="007C237E" w:rsidRPr="00281C74" w:rsidRDefault="007C237E" w:rsidP="007C237E">
      <w:pPr>
        <w:pStyle w:val="a5"/>
        <w:spacing w:line="360" w:lineRule="auto"/>
        <w:ind w:firstLine="567"/>
        <w:rPr>
          <w:b/>
        </w:rPr>
      </w:pPr>
      <w:r w:rsidRPr="00281C74">
        <w:rPr>
          <w:b/>
        </w:rPr>
        <w:t>Внеурочная деятельность организуется по следующим направлениям:</w:t>
      </w:r>
    </w:p>
    <w:p w14:paraId="7B63D8A2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14:paraId="407AB94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14:paraId="3F22F7DE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социальное направление помогает детям освоить разнообразные способы деятельности:</w:t>
      </w:r>
    </w:p>
    <w:p w14:paraId="3B8BCB07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трудовые, игровые, художественные, двигательные умения, развить активность и пробудить стремление к самостоятельности и творчеству;</w:t>
      </w:r>
    </w:p>
    <w:p w14:paraId="7CF89B0A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- общеинтеллектуальное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</w:t>
      </w:r>
    </w:p>
    <w:p w14:paraId="6860C41E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- 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14:paraId="6350ABE8" w14:textId="77777777" w:rsidR="007C237E" w:rsidRPr="00281C74" w:rsidRDefault="007C237E" w:rsidP="007C237E">
      <w:pPr>
        <w:pStyle w:val="a5"/>
        <w:spacing w:line="360" w:lineRule="auto"/>
        <w:ind w:firstLine="567"/>
      </w:pPr>
      <w:r w:rsidRPr="00281C74">
        <w:t xml:space="preserve">Внеурочная деятельность организуется через следующие формы: </w:t>
      </w:r>
    </w:p>
    <w:p w14:paraId="28DFCA8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1) экскурсии;</w:t>
      </w:r>
    </w:p>
    <w:p w14:paraId="2C69A8C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2) кружки; </w:t>
      </w:r>
    </w:p>
    <w:p w14:paraId="6C7CF7A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3) секции; </w:t>
      </w:r>
    </w:p>
    <w:p w14:paraId="11353981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4) конференции;</w:t>
      </w:r>
    </w:p>
    <w:p w14:paraId="41EBC522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5) ученическое научное общество; </w:t>
      </w:r>
    </w:p>
    <w:p w14:paraId="0CF676D5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6) олимпиады;</w:t>
      </w:r>
    </w:p>
    <w:p w14:paraId="663975CF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lastRenderedPageBreak/>
        <w:t>7) соревнования;</w:t>
      </w:r>
    </w:p>
    <w:p w14:paraId="45697B63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8) конкурсы;</w:t>
      </w:r>
    </w:p>
    <w:p w14:paraId="7AAF6219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9) фестивали; </w:t>
      </w:r>
    </w:p>
    <w:p w14:paraId="355350D2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10) поисковые и научные исследования; </w:t>
      </w:r>
    </w:p>
    <w:p w14:paraId="585045F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11) общественно-полезные практики; </w:t>
      </w:r>
    </w:p>
    <w:p w14:paraId="1A988E4A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12) профессиональные пробы и др.</w:t>
      </w:r>
    </w:p>
    <w:p w14:paraId="69976EE4" w14:textId="77777777" w:rsidR="007C237E" w:rsidRPr="00281C74" w:rsidRDefault="007C237E" w:rsidP="007C237E">
      <w:pPr>
        <w:pStyle w:val="a5"/>
        <w:ind w:firstLine="567"/>
        <w:jc w:val="both"/>
        <w:rPr>
          <w:b/>
          <w:color w:val="000000" w:themeColor="text1"/>
        </w:rPr>
      </w:pPr>
    </w:p>
    <w:p w14:paraId="71862200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потребностей,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внеурочной деятельности.</w:t>
      </w:r>
    </w:p>
    <w:p w14:paraId="41D35FE6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14:paraId="6512C4CF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Часы, отводимые на внеурочную деятельность, используются по желанию обучающихся направлены на реализацию различных форм ее организации, отличных от урочной системы обучения. На занятиях руководители стараются раскрыть у учащихся такие способности как организаторские, творческие, что играет немаловажную роль в духовном развитии подростков.</w:t>
      </w:r>
    </w:p>
    <w:p w14:paraId="1C151344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  <w:r w:rsidRPr="00281C74">
        <w:t>Внеурочная деятельность организована в целях формирования единого образовательного пространства гимназии для повышения качества образования и реализации процесса становления личности младшего школьника. Внеурочная деятельность является равноправным, взаимодополняющим компонентом базового образования.</w:t>
      </w:r>
    </w:p>
    <w:p w14:paraId="6F90D7EA" w14:textId="17929B1D" w:rsidR="007C237E" w:rsidRPr="008A4A25" w:rsidRDefault="007C237E" w:rsidP="007C237E">
      <w:pPr>
        <w:pStyle w:val="a5"/>
        <w:spacing w:line="360" w:lineRule="auto"/>
        <w:ind w:firstLine="567"/>
        <w:jc w:val="both"/>
        <w:rPr>
          <w:color w:val="FF0000"/>
        </w:rPr>
      </w:pPr>
      <w:r w:rsidRPr="00116003">
        <w:rPr>
          <w:b/>
        </w:rPr>
        <w:t>Духовно-нравственное направление</w:t>
      </w:r>
      <w:r w:rsidRPr="00116003">
        <w:t xml:space="preserve"> внеурочной деятельности представлено циклом воспитательных мероприятий по плану гимназии и плану воспитательных </w:t>
      </w:r>
      <w:r>
        <w:t xml:space="preserve">воспитательные </w:t>
      </w:r>
      <w:r w:rsidRPr="00116003">
        <w:t xml:space="preserve">мероприятий классных руководителей в </w:t>
      </w:r>
      <w:r>
        <w:t>5</w:t>
      </w:r>
      <w:r w:rsidRPr="00116003">
        <w:t>-</w:t>
      </w:r>
      <w:r>
        <w:t>8,10-</w:t>
      </w:r>
      <w:r w:rsidRPr="00116003">
        <w:t>11 классах,</w:t>
      </w:r>
      <w:r>
        <w:t xml:space="preserve"> курсом «Разговор о важном» в 1-11 классах,</w:t>
      </w:r>
      <w:r w:rsidRPr="00116003">
        <w:t xml:space="preserve"> </w:t>
      </w:r>
      <w:r w:rsidRPr="0044240A">
        <w:t>встречами с интересными людьми в 7,</w:t>
      </w:r>
      <w:r w:rsidR="001D3CC2" w:rsidRPr="001D3CC2">
        <w:t>8.9</w:t>
      </w:r>
      <w:r w:rsidRPr="0044240A">
        <w:t xml:space="preserve"> и 11 классах, творческими конкурсами в 8-11 классах</w:t>
      </w:r>
      <w:r w:rsidRPr="00116003">
        <w:t>, курсом «Орлята России» в</w:t>
      </w:r>
      <w:r>
        <w:t xml:space="preserve"> </w:t>
      </w:r>
      <w:r w:rsidR="001D3CC2" w:rsidRPr="00185D5E">
        <w:t>1</w:t>
      </w:r>
      <w:r w:rsidRPr="00116003">
        <w:t>-х классах.</w:t>
      </w:r>
    </w:p>
    <w:p w14:paraId="22B81F66" w14:textId="0F85BD14" w:rsidR="007C237E" w:rsidRPr="00116003" w:rsidRDefault="007C237E" w:rsidP="007C237E">
      <w:pPr>
        <w:pStyle w:val="a5"/>
        <w:spacing w:line="360" w:lineRule="auto"/>
        <w:ind w:firstLine="567"/>
        <w:jc w:val="both"/>
      </w:pPr>
      <w:r w:rsidRPr="00116003">
        <w:rPr>
          <w:b/>
        </w:rPr>
        <w:t>Научно-познавательное направление</w:t>
      </w:r>
      <w:r w:rsidRPr="00116003">
        <w:t xml:space="preserve"> внеурочной деятельности представлено в 1-</w:t>
      </w:r>
      <w:r w:rsidR="00185D5E">
        <w:t>11</w:t>
      </w:r>
      <w:r w:rsidRPr="00116003">
        <w:t xml:space="preserve"> классах курсом «Функциональная грамотность</w:t>
      </w:r>
      <w:r w:rsidR="00185D5E">
        <w:t>: учимся для жизни</w:t>
      </w:r>
      <w:r w:rsidRPr="00116003">
        <w:t>»</w:t>
      </w:r>
      <w:r>
        <w:t xml:space="preserve"> </w:t>
      </w:r>
      <w:r w:rsidRPr="00116003">
        <w:t xml:space="preserve">, </w:t>
      </w:r>
      <w:r w:rsidRPr="0044240A">
        <w:t xml:space="preserve">«Космическая верстка» - курс по основам HTML и </w:t>
      </w:r>
      <w:r w:rsidRPr="0044240A">
        <w:rPr>
          <w:lang w:val="en-US"/>
        </w:rPr>
        <w:t>CSS</w:t>
      </w:r>
      <w:r w:rsidRPr="0044240A">
        <w:t>, «</w:t>
      </w:r>
      <w:r w:rsidRPr="0044240A">
        <w:rPr>
          <w:lang w:val="en-US"/>
        </w:rPr>
        <w:t>Python</w:t>
      </w:r>
      <w:r w:rsidRPr="0044240A">
        <w:t xml:space="preserve"> для начинающих», </w:t>
      </w:r>
      <w:r>
        <w:t xml:space="preserve">«Экзамен на 5» в </w:t>
      </w:r>
      <w:r w:rsidR="00185D5E">
        <w:lastRenderedPageBreak/>
        <w:t>9,</w:t>
      </w:r>
      <w:r>
        <w:t>11 классах, Практикум по математике в 9</w:t>
      </w:r>
      <w:r w:rsidR="00185D5E">
        <w:t>,11</w:t>
      </w:r>
      <w:r>
        <w:t xml:space="preserve"> класс</w:t>
      </w:r>
      <w:r w:rsidR="00185D5E">
        <w:t>ах</w:t>
      </w:r>
      <w:r>
        <w:t>, «Практикум по русскому языку» в 9</w:t>
      </w:r>
      <w:r w:rsidR="00185D5E">
        <w:t>,11</w:t>
      </w:r>
      <w:r>
        <w:t xml:space="preserve"> класс</w:t>
      </w:r>
      <w:r w:rsidR="00185D5E">
        <w:t>ах</w:t>
      </w:r>
      <w:r>
        <w:t>, «Практикум по обществознанию» в 11 класс</w:t>
      </w:r>
      <w:r w:rsidR="00185D5E">
        <w:t>е</w:t>
      </w:r>
      <w:r>
        <w:t>.</w:t>
      </w:r>
    </w:p>
    <w:p w14:paraId="0C995B68" w14:textId="17209804" w:rsidR="007C237E" w:rsidRPr="00116003" w:rsidRDefault="007C237E" w:rsidP="007C237E">
      <w:pPr>
        <w:pStyle w:val="a5"/>
        <w:spacing w:line="360" w:lineRule="auto"/>
        <w:ind w:firstLine="567"/>
        <w:jc w:val="both"/>
      </w:pPr>
      <w:r w:rsidRPr="00116003">
        <w:rPr>
          <w:b/>
        </w:rPr>
        <w:t>Общеинтеллектуальное направление</w:t>
      </w:r>
      <w:r w:rsidRPr="00116003">
        <w:t xml:space="preserve"> </w:t>
      </w:r>
      <w:r w:rsidRPr="0044240A">
        <w:t>представлено общешкольными мероприятиями в 5,7,8,9,10 и 11 классах, участием учащихся в олимпиадах разного уровней в 7,9,10 и 11 классах, работой с одаренными детьми в 5-11 классах</w:t>
      </w:r>
      <w:r w:rsidR="00185D5E">
        <w:t xml:space="preserve"> и курсом «Радуга творчества» в 8-х классах.</w:t>
      </w:r>
    </w:p>
    <w:p w14:paraId="725465F7" w14:textId="42475B65" w:rsidR="007C237E" w:rsidRPr="006A5789" w:rsidRDefault="007C237E" w:rsidP="007C237E">
      <w:pPr>
        <w:pStyle w:val="a5"/>
        <w:spacing w:line="360" w:lineRule="auto"/>
        <w:ind w:firstLine="567"/>
        <w:jc w:val="both"/>
      </w:pPr>
      <w:r w:rsidRPr="006A5789">
        <w:rPr>
          <w:b/>
        </w:rPr>
        <w:t>Спортивно-оздоровительное направление</w:t>
      </w:r>
      <w:r w:rsidRPr="006A5789">
        <w:t xml:space="preserve"> представлено в </w:t>
      </w:r>
      <w:r>
        <w:t>2-9</w:t>
      </w:r>
      <w:r w:rsidRPr="006A5789">
        <w:t xml:space="preserve"> классах </w:t>
      </w:r>
      <w:r>
        <w:t xml:space="preserve">участие в «Школьном спортивном клубе», </w:t>
      </w:r>
      <w:r w:rsidRPr="006A5789">
        <w:t>спортивными мероприятиями</w:t>
      </w:r>
      <w:r>
        <w:t>, в 11 класс</w:t>
      </w:r>
      <w:r w:rsidR="00185D5E">
        <w:t>е</w:t>
      </w:r>
      <w:r>
        <w:t xml:space="preserve"> представлено курсом «Навстречу комплексу ГТО»</w:t>
      </w:r>
      <w:r w:rsidRPr="006A5789">
        <w:t>.</w:t>
      </w:r>
    </w:p>
    <w:p w14:paraId="2AD8B5FC" w14:textId="70255D84" w:rsidR="007C237E" w:rsidRPr="006A5789" w:rsidRDefault="007C237E" w:rsidP="007C237E">
      <w:pPr>
        <w:pStyle w:val="a5"/>
        <w:spacing w:line="360" w:lineRule="auto"/>
        <w:jc w:val="both"/>
      </w:pPr>
      <w:r w:rsidRPr="006A5789">
        <w:rPr>
          <w:b/>
        </w:rPr>
        <w:t xml:space="preserve">          Общекультурное направление</w:t>
      </w:r>
      <w:r w:rsidRPr="006A5789">
        <w:t xml:space="preserve"> представлено циклом экскурсий и посещением музеев в </w:t>
      </w:r>
      <w:r>
        <w:t>5,</w:t>
      </w:r>
      <w:r w:rsidRPr="006A5789">
        <w:t>6,8</w:t>
      </w:r>
      <w:r>
        <w:t>,9</w:t>
      </w:r>
      <w:r w:rsidRPr="006A5789">
        <w:t xml:space="preserve"> и </w:t>
      </w:r>
      <w:r>
        <w:t>11</w:t>
      </w:r>
      <w:r w:rsidRPr="006A5789">
        <w:t xml:space="preserve"> классах</w:t>
      </w:r>
      <w:r>
        <w:t>, в</w:t>
      </w:r>
      <w:r w:rsidRPr="006A5789">
        <w:t xml:space="preserve"> соответствии со спецификой гимназии в 1-</w:t>
      </w:r>
      <w:r>
        <w:t>9</w:t>
      </w:r>
      <w:r w:rsidRPr="006A5789">
        <w:t xml:space="preserve"> классах курс</w:t>
      </w:r>
      <w:r>
        <w:t>ом</w:t>
      </w:r>
      <w:r w:rsidRPr="006A5789">
        <w:t xml:space="preserve"> «Живое слово</w:t>
      </w:r>
      <w:r w:rsidRPr="00FD5FEC">
        <w:t>» («Жанлы суз») на татарском языке</w:t>
      </w:r>
      <w:r w:rsidR="00185D5E">
        <w:t>,</w:t>
      </w:r>
      <w:r w:rsidRPr="006A5789">
        <w:t xml:space="preserve"> </w:t>
      </w:r>
      <w:r>
        <w:t>курсом «В мире Музыки» в 1-</w:t>
      </w:r>
      <w:r w:rsidR="00185D5E">
        <w:t>5</w:t>
      </w:r>
      <w:r>
        <w:t xml:space="preserve"> классах и курсом «Палитра красок» в 1-</w:t>
      </w:r>
      <w:r w:rsidR="00185D5E">
        <w:t>7</w:t>
      </w:r>
      <w:r>
        <w:t xml:space="preserve"> классах</w:t>
      </w:r>
      <w:r w:rsidRPr="006A5789">
        <w:t>.</w:t>
      </w:r>
    </w:p>
    <w:p w14:paraId="56CA44C2" w14:textId="7C73433E" w:rsidR="007C237E" w:rsidRPr="00281C74" w:rsidRDefault="007C237E" w:rsidP="007C237E">
      <w:pPr>
        <w:pStyle w:val="a5"/>
        <w:spacing w:line="360" w:lineRule="auto"/>
        <w:jc w:val="both"/>
      </w:pPr>
      <w:r w:rsidRPr="00281C74">
        <w:t xml:space="preserve">           Занятия проводятся </w:t>
      </w:r>
      <w:r w:rsidR="00185D5E">
        <w:t xml:space="preserve">в учебные дни </w:t>
      </w:r>
      <w:r w:rsidRPr="00281C74">
        <w:t>во второй половине дня после обеда с учетом динамической паузы</w:t>
      </w:r>
      <w:r w:rsidR="00185D5E">
        <w:t xml:space="preserve"> и в субботу</w:t>
      </w:r>
      <w:r w:rsidRPr="00281C74">
        <w:t>.</w:t>
      </w:r>
    </w:p>
    <w:p w14:paraId="28BCB9DE" w14:textId="77777777" w:rsidR="007C237E" w:rsidRDefault="007C237E" w:rsidP="007C237E">
      <w:pPr>
        <w:pStyle w:val="a5"/>
        <w:spacing w:line="360" w:lineRule="auto"/>
        <w:ind w:firstLine="567"/>
        <w:jc w:val="both"/>
      </w:pPr>
      <w:r w:rsidRPr="00281C74">
        <w:t xml:space="preserve"> Расписание занятий внеурочной деятельности составлено в соответствии с действующими санитарными нормами и правилами, соответствует различным сменам видов деятельности.</w:t>
      </w:r>
    </w:p>
    <w:p w14:paraId="6B3348FF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29844630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52857A79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65B86865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6E89CEDE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37D2153B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11855892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43A38E3D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749492A6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02CAD801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3ACD4ED8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71567BF3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1DDE1510" w14:textId="77777777" w:rsidR="007C237E" w:rsidRDefault="007C237E" w:rsidP="007C237E">
      <w:pPr>
        <w:pStyle w:val="a5"/>
        <w:spacing w:line="360" w:lineRule="auto"/>
        <w:ind w:firstLine="567"/>
        <w:jc w:val="both"/>
      </w:pPr>
    </w:p>
    <w:p w14:paraId="6BDABCFC" w14:textId="77777777" w:rsidR="007C237E" w:rsidRPr="00281C74" w:rsidRDefault="007C237E" w:rsidP="007C237E">
      <w:pPr>
        <w:pStyle w:val="a5"/>
        <w:spacing w:line="360" w:lineRule="auto"/>
        <w:ind w:firstLine="567"/>
        <w:jc w:val="both"/>
      </w:pPr>
    </w:p>
    <w:p w14:paraId="4190F5E6" w14:textId="77777777" w:rsidR="007C237E" w:rsidRPr="0087412F" w:rsidRDefault="007C237E" w:rsidP="007C237E">
      <w:pPr>
        <w:pStyle w:val="a5"/>
        <w:ind w:firstLine="567"/>
        <w:jc w:val="center"/>
        <w:rPr>
          <w:b/>
          <w:sz w:val="22"/>
          <w:szCs w:val="22"/>
        </w:rPr>
      </w:pPr>
      <w:bookmarkStart w:id="0" w:name="_Hlk112493138"/>
      <w:r w:rsidRPr="0087412F">
        <w:rPr>
          <w:b/>
          <w:sz w:val="22"/>
          <w:szCs w:val="22"/>
        </w:rPr>
        <w:lastRenderedPageBreak/>
        <w:t>ПЛАН-СЕТКА</w:t>
      </w:r>
    </w:p>
    <w:p w14:paraId="71365730" w14:textId="77777777" w:rsidR="007C237E" w:rsidRPr="0087412F" w:rsidRDefault="007C237E" w:rsidP="007C237E">
      <w:pPr>
        <w:pStyle w:val="a5"/>
        <w:ind w:firstLine="567"/>
        <w:jc w:val="center"/>
        <w:rPr>
          <w:b/>
          <w:sz w:val="22"/>
          <w:szCs w:val="22"/>
        </w:rPr>
      </w:pPr>
      <w:r w:rsidRPr="0087412F">
        <w:rPr>
          <w:b/>
          <w:sz w:val="22"/>
          <w:szCs w:val="22"/>
        </w:rPr>
        <w:t xml:space="preserve">внеурочной деятельности для </w:t>
      </w:r>
      <w:r>
        <w:rPr>
          <w:b/>
          <w:sz w:val="22"/>
          <w:szCs w:val="22"/>
        </w:rPr>
        <w:t>1-11</w:t>
      </w:r>
      <w:r w:rsidRPr="0087412F">
        <w:rPr>
          <w:b/>
          <w:sz w:val="22"/>
          <w:szCs w:val="22"/>
        </w:rPr>
        <w:t>-х классов</w:t>
      </w:r>
    </w:p>
    <w:p w14:paraId="4CBBB616" w14:textId="77777777" w:rsidR="007C237E" w:rsidRPr="00E537D3" w:rsidRDefault="007C237E" w:rsidP="007C237E">
      <w:pPr>
        <w:pStyle w:val="a5"/>
        <w:jc w:val="center"/>
        <w:rPr>
          <w:b/>
          <w:color w:val="000000" w:themeColor="text1"/>
          <w:sz w:val="22"/>
          <w:szCs w:val="22"/>
        </w:rPr>
      </w:pPr>
      <w:r w:rsidRPr="00E537D3">
        <w:rPr>
          <w:b/>
          <w:color w:val="000000" w:themeColor="text1"/>
          <w:sz w:val="22"/>
          <w:szCs w:val="22"/>
        </w:rPr>
        <w:t>Муниципального бюджетного общеобразовательного учреждения</w:t>
      </w:r>
    </w:p>
    <w:p w14:paraId="58454853" w14:textId="77777777" w:rsidR="007C237E" w:rsidRPr="00E537D3" w:rsidRDefault="007C237E" w:rsidP="007C237E">
      <w:pPr>
        <w:pStyle w:val="a5"/>
        <w:jc w:val="center"/>
        <w:rPr>
          <w:b/>
          <w:color w:val="000000" w:themeColor="text1"/>
          <w:sz w:val="22"/>
          <w:szCs w:val="22"/>
        </w:rPr>
      </w:pPr>
      <w:r w:rsidRPr="00E537D3">
        <w:rPr>
          <w:b/>
          <w:color w:val="000000" w:themeColor="text1"/>
          <w:sz w:val="22"/>
          <w:szCs w:val="22"/>
        </w:rPr>
        <w:t>Татарская гимназия №11</w:t>
      </w:r>
    </w:p>
    <w:p w14:paraId="74F48C4A" w14:textId="77777777" w:rsidR="007C237E" w:rsidRPr="00E537D3" w:rsidRDefault="007C237E" w:rsidP="007C237E">
      <w:pPr>
        <w:pStyle w:val="a5"/>
        <w:jc w:val="center"/>
        <w:rPr>
          <w:b/>
          <w:color w:val="000000" w:themeColor="text1"/>
          <w:sz w:val="22"/>
          <w:szCs w:val="22"/>
        </w:rPr>
      </w:pPr>
      <w:r w:rsidRPr="00E537D3">
        <w:rPr>
          <w:b/>
          <w:color w:val="000000" w:themeColor="text1"/>
          <w:sz w:val="22"/>
          <w:szCs w:val="22"/>
        </w:rPr>
        <w:t>имени Героя Советского Союза Гатиатуллина Шакирьяна Юсуповича</w:t>
      </w:r>
    </w:p>
    <w:p w14:paraId="64B6E18D" w14:textId="77777777" w:rsidR="007C237E" w:rsidRPr="00B60201" w:rsidRDefault="007C237E" w:rsidP="007C237E">
      <w:pPr>
        <w:pStyle w:val="a5"/>
        <w:jc w:val="center"/>
        <w:rPr>
          <w:b/>
          <w:sz w:val="22"/>
          <w:szCs w:val="22"/>
        </w:rPr>
      </w:pPr>
      <w:r w:rsidRPr="00B60201">
        <w:rPr>
          <w:b/>
          <w:sz w:val="22"/>
          <w:szCs w:val="22"/>
        </w:rPr>
        <w:t>городского округа город Октябрьский Республики Башкортостан</w:t>
      </w:r>
    </w:p>
    <w:p w14:paraId="56F7C300" w14:textId="2A1FA536" w:rsidR="007C237E" w:rsidRDefault="007C237E" w:rsidP="007C237E">
      <w:pPr>
        <w:pStyle w:val="a5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</w:t>
      </w:r>
      <w:r w:rsidR="0000665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– 202</w:t>
      </w:r>
      <w:r w:rsidR="00006658">
        <w:rPr>
          <w:b/>
          <w:sz w:val="22"/>
          <w:szCs w:val="22"/>
        </w:rPr>
        <w:t>5</w:t>
      </w:r>
      <w:r w:rsidRPr="00B60201">
        <w:rPr>
          <w:b/>
          <w:sz w:val="22"/>
          <w:szCs w:val="22"/>
        </w:rPr>
        <w:t xml:space="preserve"> учебный год</w:t>
      </w:r>
    </w:p>
    <w:p w14:paraId="7A00BC99" w14:textId="77777777" w:rsidR="007C237E" w:rsidRPr="002E527E" w:rsidRDefault="007C237E" w:rsidP="007C237E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1"/>
        <w:tblW w:w="15593" w:type="dxa"/>
        <w:tblInd w:w="-856" w:type="dxa"/>
        <w:tblLook w:val="04A0" w:firstRow="1" w:lastRow="0" w:firstColumn="1" w:lastColumn="0" w:noHBand="0" w:noVBand="1"/>
      </w:tblPr>
      <w:tblGrid>
        <w:gridCol w:w="2545"/>
        <w:gridCol w:w="2420"/>
        <w:gridCol w:w="566"/>
        <w:gridCol w:w="566"/>
        <w:gridCol w:w="566"/>
        <w:gridCol w:w="567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8"/>
        <w:gridCol w:w="562"/>
        <w:gridCol w:w="563"/>
        <w:gridCol w:w="540"/>
        <w:gridCol w:w="516"/>
        <w:gridCol w:w="516"/>
      </w:tblGrid>
      <w:tr w:rsidR="000F7C97" w:rsidRPr="000842EB" w14:paraId="56B7588B" w14:textId="77777777" w:rsidTr="00DC7D24">
        <w:tc>
          <w:tcPr>
            <w:tcW w:w="2549" w:type="dxa"/>
          </w:tcPr>
          <w:p w14:paraId="0950457A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Направление</w:t>
            </w:r>
          </w:p>
        </w:tc>
        <w:tc>
          <w:tcPr>
            <w:tcW w:w="2424" w:type="dxa"/>
          </w:tcPr>
          <w:p w14:paraId="67861197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Наименование</w:t>
            </w:r>
          </w:p>
        </w:tc>
        <w:tc>
          <w:tcPr>
            <w:tcW w:w="567" w:type="dxa"/>
          </w:tcPr>
          <w:p w14:paraId="1D5DB782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1а</w:t>
            </w:r>
          </w:p>
        </w:tc>
        <w:tc>
          <w:tcPr>
            <w:tcW w:w="567" w:type="dxa"/>
          </w:tcPr>
          <w:p w14:paraId="2F55AE0D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1б</w:t>
            </w:r>
          </w:p>
        </w:tc>
        <w:tc>
          <w:tcPr>
            <w:tcW w:w="567" w:type="dxa"/>
          </w:tcPr>
          <w:p w14:paraId="0502E891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2а</w:t>
            </w:r>
          </w:p>
        </w:tc>
        <w:tc>
          <w:tcPr>
            <w:tcW w:w="567" w:type="dxa"/>
          </w:tcPr>
          <w:p w14:paraId="5BA0ACDC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2б</w:t>
            </w:r>
          </w:p>
        </w:tc>
        <w:tc>
          <w:tcPr>
            <w:tcW w:w="566" w:type="dxa"/>
          </w:tcPr>
          <w:p w14:paraId="3E1457E0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3а</w:t>
            </w:r>
          </w:p>
        </w:tc>
        <w:tc>
          <w:tcPr>
            <w:tcW w:w="566" w:type="dxa"/>
          </w:tcPr>
          <w:p w14:paraId="2D7C120E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3б</w:t>
            </w:r>
          </w:p>
        </w:tc>
        <w:tc>
          <w:tcPr>
            <w:tcW w:w="566" w:type="dxa"/>
          </w:tcPr>
          <w:p w14:paraId="0BCD6939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4а</w:t>
            </w:r>
          </w:p>
        </w:tc>
        <w:tc>
          <w:tcPr>
            <w:tcW w:w="566" w:type="dxa"/>
          </w:tcPr>
          <w:p w14:paraId="624A63C8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4б</w:t>
            </w:r>
          </w:p>
        </w:tc>
        <w:tc>
          <w:tcPr>
            <w:tcW w:w="566" w:type="dxa"/>
          </w:tcPr>
          <w:p w14:paraId="5AE2D2B6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5а</w:t>
            </w:r>
          </w:p>
        </w:tc>
        <w:tc>
          <w:tcPr>
            <w:tcW w:w="567" w:type="dxa"/>
          </w:tcPr>
          <w:p w14:paraId="4ABA6EE7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5б</w:t>
            </w:r>
          </w:p>
        </w:tc>
        <w:tc>
          <w:tcPr>
            <w:tcW w:w="567" w:type="dxa"/>
          </w:tcPr>
          <w:p w14:paraId="6D3D6523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6а</w:t>
            </w:r>
          </w:p>
        </w:tc>
        <w:tc>
          <w:tcPr>
            <w:tcW w:w="567" w:type="dxa"/>
          </w:tcPr>
          <w:p w14:paraId="675DEC05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6б</w:t>
            </w:r>
          </w:p>
        </w:tc>
        <w:tc>
          <w:tcPr>
            <w:tcW w:w="567" w:type="dxa"/>
          </w:tcPr>
          <w:p w14:paraId="193462D8" w14:textId="6210CAEA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7а</w:t>
            </w:r>
          </w:p>
        </w:tc>
        <w:tc>
          <w:tcPr>
            <w:tcW w:w="568" w:type="dxa"/>
          </w:tcPr>
          <w:p w14:paraId="09C0C8F2" w14:textId="348A9C85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7б</w:t>
            </w:r>
          </w:p>
        </w:tc>
        <w:tc>
          <w:tcPr>
            <w:tcW w:w="563" w:type="dxa"/>
          </w:tcPr>
          <w:p w14:paraId="43E9A289" w14:textId="5A39FA52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8а</w:t>
            </w:r>
          </w:p>
        </w:tc>
        <w:tc>
          <w:tcPr>
            <w:tcW w:w="564" w:type="dxa"/>
          </w:tcPr>
          <w:p w14:paraId="750D4B91" w14:textId="7D44FFAA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8б</w:t>
            </w:r>
          </w:p>
        </w:tc>
        <w:tc>
          <w:tcPr>
            <w:tcW w:w="540" w:type="dxa"/>
          </w:tcPr>
          <w:p w14:paraId="1A18E5CD" w14:textId="44A369AA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9а</w:t>
            </w:r>
          </w:p>
        </w:tc>
        <w:tc>
          <w:tcPr>
            <w:tcW w:w="503" w:type="dxa"/>
          </w:tcPr>
          <w:p w14:paraId="4834A125" w14:textId="70D95448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9б</w:t>
            </w:r>
          </w:p>
        </w:tc>
        <w:tc>
          <w:tcPr>
            <w:tcW w:w="516" w:type="dxa"/>
          </w:tcPr>
          <w:p w14:paraId="2616E0B5" w14:textId="11781C68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11</w:t>
            </w:r>
          </w:p>
        </w:tc>
      </w:tr>
      <w:tr w:rsidR="00DC7D24" w:rsidRPr="000842EB" w14:paraId="5A2E5D05" w14:textId="77777777" w:rsidTr="00DC7D24">
        <w:tc>
          <w:tcPr>
            <w:tcW w:w="2549" w:type="dxa"/>
            <w:vMerge w:val="restart"/>
          </w:tcPr>
          <w:p w14:paraId="52CCAFB3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Духовно-нравственное</w:t>
            </w:r>
          </w:p>
        </w:tc>
        <w:tc>
          <w:tcPr>
            <w:tcW w:w="2424" w:type="dxa"/>
          </w:tcPr>
          <w:p w14:paraId="117D52C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Орлята России</w:t>
            </w:r>
          </w:p>
        </w:tc>
        <w:tc>
          <w:tcPr>
            <w:tcW w:w="567" w:type="dxa"/>
          </w:tcPr>
          <w:p w14:paraId="0FDC58BC" w14:textId="4E2F226B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1344D4A1" w14:textId="01484794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529DDE0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D5BC5E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4C4F9F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63B5CBD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05A253D" w14:textId="36749942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D537419" w14:textId="322846C1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75999BE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FDD471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4CBB477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D702A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48DE78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42F839F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47D40E8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2D3EE09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603A982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03" w:type="dxa"/>
          </w:tcPr>
          <w:p w14:paraId="42EC232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780E5DB8" w14:textId="4C19864F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</w:tr>
      <w:tr w:rsidR="00DC7D24" w:rsidRPr="000842EB" w14:paraId="29CB9998" w14:textId="77777777" w:rsidTr="00DC7D24">
        <w:tc>
          <w:tcPr>
            <w:tcW w:w="2549" w:type="dxa"/>
            <w:vMerge/>
          </w:tcPr>
          <w:p w14:paraId="3FB3685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60B70EDF" w14:textId="0C65E23D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Разговор о важном</w:t>
            </w:r>
          </w:p>
        </w:tc>
        <w:tc>
          <w:tcPr>
            <w:tcW w:w="567" w:type="dxa"/>
          </w:tcPr>
          <w:p w14:paraId="69C27A7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64E1384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2F3961E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476D876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4FF1366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73C07357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3915C8B7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13C1F4E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12DD8615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576D9BA2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22F8850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3314E61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43CCCEB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8" w:type="dxa"/>
          </w:tcPr>
          <w:p w14:paraId="2321FBD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3" w:type="dxa"/>
          </w:tcPr>
          <w:p w14:paraId="69C7795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4" w:type="dxa"/>
          </w:tcPr>
          <w:p w14:paraId="2487D435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40" w:type="dxa"/>
          </w:tcPr>
          <w:p w14:paraId="09E4AC8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24BC7903" w14:textId="7C05B61A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6D7B2F1F" w14:textId="0227F604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</w:tr>
      <w:tr w:rsidR="00DC7D24" w:rsidRPr="000842EB" w14:paraId="04C7AFAF" w14:textId="77777777" w:rsidTr="00DC7D24">
        <w:tc>
          <w:tcPr>
            <w:tcW w:w="2549" w:type="dxa"/>
            <w:vMerge/>
          </w:tcPr>
          <w:p w14:paraId="2A3958B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750E3056" w14:textId="484B01D2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Россия-мои горизонты</w:t>
            </w:r>
          </w:p>
        </w:tc>
        <w:tc>
          <w:tcPr>
            <w:tcW w:w="567" w:type="dxa"/>
          </w:tcPr>
          <w:p w14:paraId="3C613FB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9D7101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A917223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8D487A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C64CA77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61B804E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6BA2062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1D33BB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FA6E02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FF3127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B190DB7" w14:textId="0091C3F6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1B300A30" w14:textId="731772B4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1D038BB6" w14:textId="65986863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8" w:type="dxa"/>
          </w:tcPr>
          <w:p w14:paraId="2C138868" w14:textId="22E9933B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3" w:type="dxa"/>
          </w:tcPr>
          <w:p w14:paraId="0464B59B" w14:textId="75C1FC2C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4" w:type="dxa"/>
          </w:tcPr>
          <w:p w14:paraId="2697BB26" w14:textId="2DF4179A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40" w:type="dxa"/>
          </w:tcPr>
          <w:p w14:paraId="25F3715B" w14:textId="083A2CEA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07506DA7" w14:textId="3AD9C8CD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338B5EFC" w14:textId="6E82DBEF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</w:tr>
      <w:tr w:rsidR="00D77B4F" w:rsidRPr="000842EB" w14:paraId="52038ED4" w14:textId="77777777" w:rsidTr="00DC7D24">
        <w:tc>
          <w:tcPr>
            <w:tcW w:w="2549" w:type="dxa"/>
            <w:vMerge w:val="restart"/>
          </w:tcPr>
          <w:p w14:paraId="7A51ADB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  <w:p w14:paraId="5E8ACC6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  <w:p w14:paraId="37C82E7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  <w:p w14:paraId="011C9A3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  <w:p w14:paraId="50EE5E8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  <w:p w14:paraId="02D03443" w14:textId="41540FC9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Научно-познавательное</w:t>
            </w:r>
          </w:p>
        </w:tc>
        <w:tc>
          <w:tcPr>
            <w:tcW w:w="2424" w:type="dxa"/>
          </w:tcPr>
          <w:p w14:paraId="0871B23B" w14:textId="7F19A48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ФГ: учимся для жизни</w:t>
            </w:r>
          </w:p>
        </w:tc>
        <w:tc>
          <w:tcPr>
            <w:tcW w:w="567" w:type="dxa"/>
          </w:tcPr>
          <w:p w14:paraId="0CCF2448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01AF940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47CE656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5414EE5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4208373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503A9730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72C6E959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53F2DE29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2741BB3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1FB7EB2C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6DC5C7A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578A501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702FD2E1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8" w:type="dxa"/>
          </w:tcPr>
          <w:p w14:paraId="75B9EEF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3" w:type="dxa"/>
          </w:tcPr>
          <w:p w14:paraId="79120D1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4" w:type="dxa"/>
          </w:tcPr>
          <w:p w14:paraId="448D199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40" w:type="dxa"/>
          </w:tcPr>
          <w:p w14:paraId="741AFDB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4A84ED43" w14:textId="5215A09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688F06C4" w14:textId="633DD3FB" w:rsidR="00D77B4F" w:rsidRPr="000842EB" w:rsidRDefault="00D77B4F" w:rsidP="00C773AC">
            <w:pPr>
              <w:jc w:val="center"/>
              <w:rPr>
                <w:rFonts w:eastAsia="Calibri"/>
              </w:rPr>
            </w:pPr>
          </w:p>
        </w:tc>
      </w:tr>
      <w:tr w:rsidR="00D77B4F" w:rsidRPr="000842EB" w14:paraId="56E4AE3F" w14:textId="77777777" w:rsidTr="00DC7D24">
        <w:trPr>
          <w:trHeight w:val="437"/>
        </w:trPr>
        <w:tc>
          <w:tcPr>
            <w:tcW w:w="2549" w:type="dxa"/>
            <w:vMerge/>
          </w:tcPr>
          <w:p w14:paraId="6D8B3DF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11D6377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Экзамен на 5</w:t>
            </w:r>
          </w:p>
        </w:tc>
        <w:tc>
          <w:tcPr>
            <w:tcW w:w="567" w:type="dxa"/>
          </w:tcPr>
          <w:p w14:paraId="621A327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20F949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AC5358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AA29A5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B07B47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1A380F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8984D7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5E19D9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B68446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A1548B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D933C6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481A79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073A1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094BCC3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3BE6F1C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25D5A91F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10C5D797" w14:textId="3044F6CE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10EC80B8" w14:textId="60BCF88D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5C12C38C" w14:textId="1D1A5A88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2</w:t>
            </w:r>
          </w:p>
        </w:tc>
      </w:tr>
      <w:tr w:rsidR="00D77B4F" w:rsidRPr="000842EB" w14:paraId="3C21132F" w14:textId="77777777" w:rsidTr="00DC7D24">
        <w:tc>
          <w:tcPr>
            <w:tcW w:w="2549" w:type="dxa"/>
            <w:vMerge/>
          </w:tcPr>
          <w:p w14:paraId="1DFD7F4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210993B4" w14:textId="0700F411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Занимательная математика</w:t>
            </w:r>
          </w:p>
        </w:tc>
        <w:tc>
          <w:tcPr>
            <w:tcW w:w="567" w:type="dxa"/>
          </w:tcPr>
          <w:p w14:paraId="077414F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B561B6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165408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469C1F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843777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F4B58A1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893D76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ABAF0A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0B02123" w14:textId="2D3C40B5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7FF3F64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D3D1030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AA2DE9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5417EC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0CA955D0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574DC4E8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5D87E8E6" w14:textId="1CE7FC6A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41FE999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03" w:type="dxa"/>
          </w:tcPr>
          <w:p w14:paraId="5F5828F9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5428CBD8" w14:textId="5B9E7B8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</w:tr>
      <w:tr w:rsidR="00D77B4F" w:rsidRPr="000842EB" w14:paraId="18BA8636" w14:textId="77777777" w:rsidTr="00DC7D24">
        <w:tc>
          <w:tcPr>
            <w:tcW w:w="2549" w:type="dxa"/>
            <w:vMerge/>
          </w:tcPr>
          <w:p w14:paraId="5BE9B34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2F8EEC3B" w14:textId="408F0EF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Практикум по русскому языку</w:t>
            </w:r>
          </w:p>
        </w:tc>
        <w:tc>
          <w:tcPr>
            <w:tcW w:w="567" w:type="dxa"/>
          </w:tcPr>
          <w:p w14:paraId="1909539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5D7F47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8CA265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E2D986C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63D1F48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1E5E1E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6B181F1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76E0D8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7409BFC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50FC11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86F4A0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77AAA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9D9FC9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2ABD053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307E550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79905736" w14:textId="62DE7F74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316EADE0" w14:textId="0CCC8293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7E113C91" w14:textId="1CB9F76E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764D90D7" w14:textId="63AD0B13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2</w:t>
            </w:r>
          </w:p>
        </w:tc>
      </w:tr>
      <w:tr w:rsidR="00DC7D24" w:rsidRPr="000842EB" w14:paraId="66645045" w14:textId="77777777" w:rsidTr="00DC7D24">
        <w:tc>
          <w:tcPr>
            <w:tcW w:w="2549" w:type="dxa"/>
            <w:vMerge/>
          </w:tcPr>
          <w:p w14:paraId="46BB9411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252C30D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Практикум по обществознанию</w:t>
            </w:r>
          </w:p>
        </w:tc>
        <w:tc>
          <w:tcPr>
            <w:tcW w:w="567" w:type="dxa"/>
          </w:tcPr>
          <w:p w14:paraId="2B5A415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08A2211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E49B022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BF6C68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52B9333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73BAB0B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C1953B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2AE409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1F1C7C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3895FE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831EA02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DEB103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DD9DE6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5A35055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3F1A5C7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715AA2E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1043" w:type="dxa"/>
            <w:gridSpan w:val="2"/>
          </w:tcPr>
          <w:p w14:paraId="60AA03DA" w14:textId="635F045E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7562B26F" w14:textId="4F3771EC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2</w:t>
            </w:r>
          </w:p>
        </w:tc>
      </w:tr>
      <w:tr w:rsidR="00D77B4F" w:rsidRPr="000842EB" w14:paraId="6A9608A6" w14:textId="77777777" w:rsidTr="00DC7D24">
        <w:tc>
          <w:tcPr>
            <w:tcW w:w="2549" w:type="dxa"/>
            <w:vMerge/>
          </w:tcPr>
          <w:p w14:paraId="2E62CFB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1FC6E497" w14:textId="6546A96C" w:rsidR="00D77B4F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Физика для всех</w:t>
            </w:r>
          </w:p>
        </w:tc>
        <w:tc>
          <w:tcPr>
            <w:tcW w:w="567" w:type="dxa"/>
          </w:tcPr>
          <w:p w14:paraId="2C3C312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C37474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0FB6C7B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218652F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CEEB4A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C948EB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A347AA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A51D63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093163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5C895A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B21CE5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AF5623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2C6329F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4890D8A6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77D43ECE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247A514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1043" w:type="dxa"/>
            <w:gridSpan w:val="2"/>
          </w:tcPr>
          <w:p w14:paraId="3261F076" w14:textId="1118AC28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7252B92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</w:tr>
      <w:tr w:rsidR="00DC7D24" w:rsidRPr="000842EB" w14:paraId="74990987" w14:textId="77777777" w:rsidTr="00DC7D24">
        <w:tc>
          <w:tcPr>
            <w:tcW w:w="2549" w:type="dxa"/>
            <w:vMerge/>
          </w:tcPr>
          <w:p w14:paraId="4D7EF1B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1A0CB156" w14:textId="5B0CA092" w:rsidR="00DC7D24" w:rsidRPr="000842EB" w:rsidRDefault="00DC7D24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</w:rPr>
              <w:t xml:space="preserve">Поколение </w:t>
            </w:r>
            <w:r w:rsidRPr="000842EB">
              <w:rPr>
                <w:rFonts w:eastAsia="Calibri"/>
                <w:lang w:val="en-US"/>
              </w:rPr>
              <w:t>Python</w:t>
            </w:r>
          </w:p>
        </w:tc>
        <w:tc>
          <w:tcPr>
            <w:tcW w:w="567" w:type="dxa"/>
          </w:tcPr>
          <w:p w14:paraId="73FBE34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14A9C4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65AB500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0DE8CF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4D333B5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57354E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348D444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A8195F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862D85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312FAA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A27434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F4C7D0B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465D3B5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71778FE2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12D7B5B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78639EA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1043" w:type="dxa"/>
            <w:gridSpan w:val="2"/>
          </w:tcPr>
          <w:p w14:paraId="20CB213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2BC6618C" w14:textId="7A585B94" w:rsidR="00DC7D24" w:rsidRPr="006143B9" w:rsidRDefault="006143B9" w:rsidP="0000665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DC7D24" w:rsidRPr="000842EB" w14:paraId="1C15314B" w14:textId="77777777" w:rsidTr="00DC7D24">
        <w:tc>
          <w:tcPr>
            <w:tcW w:w="2549" w:type="dxa"/>
            <w:vMerge/>
          </w:tcPr>
          <w:p w14:paraId="78D33BC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5AA98A8D" w14:textId="447629FF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Космическая верстка</w:t>
            </w:r>
          </w:p>
        </w:tc>
        <w:tc>
          <w:tcPr>
            <w:tcW w:w="567" w:type="dxa"/>
          </w:tcPr>
          <w:p w14:paraId="353518D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107C7B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286048F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A69C18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6335C19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B60FA0F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7265D628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7D5AC06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6B3546CE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75EA4AD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846EE35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42D2CB7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4192A92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7482DE74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5B9D09EA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329246ED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1043" w:type="dxa"/>
            <w:gridSpan w:val="2"/>
          </w:tcPr>
          <w:p w14:paraId="30B7C1AC" w14:textId="77777777" w:rsidR="00DC7D24" w:rsidRPr="000842EB" w:rsidRDefault="00DC7D24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148DB994" w14:textId="0435F8A0" w:rsidR="00DC7D24" w:rsidRPr="000842EB" w:rsidRDefault="00DC7D24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</w:tr>
      <w:tr w:rsidR="00D77B4F" w:rsidRPr="000842EB" w14:paraId="150A0491" w14:textId="77777777" w:rsidTr="00DC7D24">
        <w:tc>
          <w:tcPr>
            <w:tcW w:w="2549" w:type="dxa"/>
            <w:vMerge/>
          </w:tcPr>
          <w:p w14:paraId="1A325D22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192BAAC9" w14:textId="02092619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Общая биология</w:t>
            </w:r>
          </w:p>
        </w:tc>
        <w:tc>
          <w:tcPr>
            <w:tcW w:w="567" w:type="dxa"/>
          </w:tcPr>
          <w:p w14:paraId="3B4394CC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AB01D4B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1608F2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0609AE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52300DC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AE4BE3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2461B945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540D408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B70E77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6D709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28523F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8C10BF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0F5427A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2C03EED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2DEE10CF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2107AE37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3EB345BA" w14:textId="462302FA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17F8FD88" w14:textId="48360FFB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7E86D0ED" w14:textId="267CACAC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</w:tr>
      <w:tr w:rsidR="000842EB" w:rsidRPr="000842EB" w14:paraId="3AEB66A8" w14:textId="77777777" w:rsidTr="007D3507">
        <w:trPr>
          <w:trHeight w:val="477"/>
        </w:trPr>
        <w:tc>
          <w:tcPr>
            <w:tcW w:w="2549" w:type="dxa"/>
          </w:tcPr>
          <w:p w14:paraId="31686253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Обще интеллектуальное</w:t>
            </w:r>
          </w:p>
        </w:tc>
        <w:tc>
          <w:tcPr>
            <w:tcW w:w="2424" w:type="dxa"/>
          </w:tcPr>
          <w:p w14:paraId="0C90DC47" w14:textId="2B522D24" w:rsidR="007D3507" w:rsidRPr="000842EB" w:rsidRDefault="007D350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Радуга творчества</w:t>
            </w:r>
          </w:p>
        </w:tc>
        <w:tc>
          <w:tcPr>
            <w:tcW w:w="567" w:type="dxa"/>
          </w:tcPr>
          <w:p w14:paraId="2C5F4644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E177A90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45C5DAAD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262FC0F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3A6CA3CA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74D45C23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1DFB02A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D760211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433A129A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E88247" w14:textId="77777777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3DA9995" w14:textId="662FAB32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442E762" w14:textId="4DC780E5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5B376EA" w14:textId="79A8A1F6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70E5C074" w14:textId="555A533A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39150CFD" w14:textId="32FC8A51" w:rsidR="007D3507" w:rsidRPr="000842EB" w:rsidRDefault="007D350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4" w:type="dxa"/>
          </w:tcPr>
          <w:p w14:paraId="77A020A5" w14:textId="4FAB5336" w:rsidR="007D3507" w:rsidRPr="000842EB" w:rsidRDefault="007D350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40" w:type="dxa"/>
          </w:tcPr>
          <w:p w14:paraId="551158DE" w14:textId="4118C679" w:rsidR="007D3507" w:rsidRPr="000842EB" w:rsidRDefault="007D3507" w:rsidP="00006658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503" w:type="dxa"/>
          </w:tcPr>
          <w:p w14:paraId="158B3177" w14:textId="111654FA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17F55C87" w14:textId="14B0638B" w:rsidR="007D3507" w:rsidRPr="000842EB" w:rsidRDefault="007D3507" w:rsidP="00006658">
            <w:pPr>
              <w:jc w:val="center"/>
              <w:rPr>
                <w:rFonts w:eastAsia="Calibri"/>
              </w:rPr>
            </w:pPr>
          </w:p>
        </w:tc>
      </w:tr>
      <w:tr w:rsidR="000F7C97" w:rsidRPr="000842EB" w14:paraId="32B9E599" w14:textId="77777777" w:rsidTr="00DC7D24">
        <w:tc>
          <w:tcPr>
            <w:tcW w:w="2549" w:type="dxa"/>
            <w:vMerge w:val="restart"/>
          </w:tcPr>
          <w:p w14:paraId="43389D43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Спортивно оздоровительное</w:t>
            </w:r>
          </w:p>
        </w:tc>
        <w:tc>
          <w:tcPr>
            <w:tcW w:w="2424" w:type="dxa"/>
          </w:tcPr>
          <w:p w14:paraId="6DF5EB4E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Навстречу комплексу ГТО</w:t>
            </w:r>
          </w:p>
        </w:tc>
        <w:tc>
          <w:tcPr>
            <w:tcW w:w="567" w:type="dxa"/>
          </w:tcPr>
          <w:p w14:paraId="0E50F29F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27864CC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FBFD84C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DD9D4EB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8CA1836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C0F851E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1A729DE7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3A205DC4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6" w:type="dxa"/>
          </w:tcPr>
          <w:p w14:paraId="06BA008C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28B3B442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11700B3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A8299C3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3F51934C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378CB30F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2BBE283B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391A3AD9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3E506163" w14:textId="4B3DF6F1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03" w:type="dxa"/>
          </w:tcPr>
          <w:p w14:paraId="2CB4E28A" w14:textId="20C6C66D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32639E3A" w14:textId="233753E5" w:rsidR="00006658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</w:tr>
      <w:tr w:rsidR="00D77B4F" w:rsidRPr="000842EB" w14:paraId="56EDCE4C" w14:textId="77777777" w:rsidTr="00DC7D24">
        <w:tc>
          <w:tcPr>
            <w:tcW w:w="2549" w:type="dxa"/>
            <w:vMerge/>
          </w:tcPr>
          <w:p w14:paraId="20A9DFD9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2FFD4354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ШСК</w:t>
            </w:r>
          </w:p>
        </w:tc>
        <w:tc>
          <w:tcPr>
            <w:tcW w:w="567" w:type="dxa"/>
          </w:tcPr>
          <w:p w14:paraId="220CA989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AD0B333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14:paraId="1377A1D8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2" w:type="dxa"/>
            <w:gridSpan w:val="2"/>
          </w:tcPr>
          <w:p w14:paraId="6F8887AD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2" w:type="dxa"/>
            <w:gridSpan w:val="2"/>
          </w:tcPr>
          <w:p w14:paraId="63C9D821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3" w:type="dxa"/>
            <w:gridSpan w:val="2"/>
          </w:tcPr>
          <w:p w14:paraId="51755390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4" w:type="dxa"/>
            <w:gridSpan w:val="2"/>
          </w:tcPr>
          <w:p w14:paraId="1D139288" w14:textId="77777777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5" w:type="dxa"/>
            <w:gridSpan w:val="2"/>
          </w:tcPr>
          <w:p w14:paraId="16CAF953" w14:textId="146D1854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27" w:type="dxa"/>
            <w:gridSpan w:val="2"/>
          </w:tcPr>
          <w:p w14:paraId="03CBA645" w14:textId="757984E0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043" w:type="dxa"/>
            <w:gridSpan w:val="2"/>
          </w:tcPr>
          <w:p w14:paraId="0B8C8863" w14:textId="7FA4CC21" w:rsidR="00D77B4F" w:rsidRPr="000842EB" w:rsidRDefault="00D77B4F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295903A6" w14:textId="46BE306E" w:rsidR="00D77B4F" w:rsidRPr="000842EB" w:rsidRDefault="00D77B4F" w:rsidP="00006658">
            <w:pPr>
              <w:jc w:val="center"/>
              <w:rPr>
                <w:rFonts w:eastAsia="Calibri"/>
              </w:rPr>
            </w:pPr>
          </w:p>
        </w:tc>
      </w:tr>
      <w:tr w:rsidR="000F7C97" w:rsidRPr="000842EB" w14:paraId="1C236835" w14:textId="77777777" w:rsidTr="00DC7D24">
        <w:tc>
          <w:tcPr>
            <w:tcW w:w="2549" w:type="dxa"/>
            <w:vMerge w:val="restart"/>
          </w:tcPr>
          <w:p w14:paraId="7C100F06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 xml:space="preserve">Общекультурное </w:t>
            </w:r>
          </w:p>
        </w:tc>
        <w:tc>
          <w:tcPr>
            <w:tcW w:w="2424" w:type="dxa"/>
          </w:tcPr>
          <w:p w14:paraId="0F1D5C15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Живое слово</w:t>
            </w:r>
          </w:p>
        </w:tc>
        <w:tc>
          <w:tcPr>
            <w:tcW w:w="567" w:type="dxa"/>
          </w:tcPr>
          <w:p w14:paraId="746251B1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7AE4D8C0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385C3BDB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45710F02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1D59A063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126AB595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22C4D0C6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738A05E2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6" w:type="dxa"/>
          </w:tcPr>
          <w:p w14:paraId="111093A9" w14:textId="7777777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65CBD1EC" w14:textId="57413FD9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4" w:type="dxa"/>
            <w:gridSpan w:val="2"/>
          </w:tcPr>
          <w:p w14:paraId="43FD64E1" w14:textId="708CD4C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35" w:type="dxa"/>
            <w:gridSpan w:val="2"/>
          </w:tcPr>
          <w:p w14:paraId="754CD115" w14:textId="48139307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1127" w:type="dxa"/>
            <w:gridSpan w:val="2"/>
          </w:tcPr>
          <w:p w14:paraId="116DA66D" w14:textId="59DB5123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40" w:type="dxa"/>
          </w:tcPr>
          <w:p w14:paraId="36965D71" w14:textId="4DC49F08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03" w:type="dxa"/>
          </w:tcPr>
          <w:p w14:paraId="418B9A95" w14:textId="0B15D54B" w:rsidR="000F7C97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1</w:t>
            </w:r>
          </w:p>
        </w:tc>
        <w:tc>
          <w:tcPr>
            <w:tcW w:w="516" w:type="dxa"/>
          </w:tcPr>
          <w:p w14:paraId="23B61A80" w14:textId="156B8D2E" w:rsidR="000F7C97" w:rsidRPr="000842EB" w:rsidRDefault="000F7C97" w:rsidP="00006658">
            <w:pPr>
              <w:jc w:val="center"/>
              <w:rPr>
                <w:rFonts w:eastAsia="Calibri"/>
              </w:rPr>
            </w:pPr>
          </w:p>
        </w:tc>
      </w:tr>
      <w:tr w:rsidR="000F7C97" w:rsidRPr="000842EB" w14:paraId="2558D72C" w14:textId="77777777" w:rsidTr="00DC7D24">
        <w:tc>
          <w:tcPr>
            <w:tcW w:w="2549" w:type="dxa"/>
            <w:vMerge/>
          </w:tcPr>
          <w:p w14:paraId="15618C94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5A5ABCA4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В мире музыки</w:t>
            </w:r>
          </w:p>
        </w:tc>
        <w:tc>
          <w:tcPr>
            <w:tcW w:w="567" w:type="dxa"/>
          </w:tcPr>
          <w:p w14:paraId="6603C63A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39D8996E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4582DC30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05</w:t>
            </w:r>
          </w:p>
        </w:tc>
        <w:tc>
          <w:tcPr>
            <w:tcW w:w="567" w:type="dxa"/>
          </w:tcPr>
          <w:p w14:paraId="4846055D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41489827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1901E211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784A6E1B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5A6EEA08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6C152838" w14:textId="2C1C481F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02B4DB18" w14:textId="39153836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6F45C6D0" w14:textId="2FFA0D54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2E90203" w14:textId="3A63B156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1FFF25F4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14:paraId="1A5FB498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3" w:type="dxa"/>
          </w:tcPr>
          <w:p w14:paraId="649FF279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67260231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382F03C4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03" w:type="dxa"/>
          </w:tcPr>
          <w:p w14:paraId="7EB05A9B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4E90D56F" w14:textId="5A13E005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</w:tr>
      <w:tr w:rsidR="000F7C97" w:rsidRPr="000842EB" w14:paraId="2C9FD1A9" w14:textId="77777777" w:rsidTr="00DC7D24">
        <w:tc>
          <w:tcPr>
            <w:tcW w:w="2549" w:type="dxa"/>
            <w:vMerge/>
          </w:tcPr>
          <w:p w14:paraId="5C437046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2424" w:type="dxa"/>
          </w:tcPr>
          <w:p w14:paraId="22371D99" w14:textId="7EB472E3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Палитра красо</w:t>
            </w:r>
            <w:r w:rsidR="00DC7D24" w:rsidRPr="000842EB">
              <w:rPr>
                <w:rFonts w:eastAsia="Calibri"/>
              </w:rPr>
              <w:t>к</w:t>
            </w:r>
          </w:p>
        </w:tc>
        <w:tc>
          <w:tcPr>
            <w:tcW w:w="567" w:type="dxa"/>
          </w:tcPr>
          <w:p w14:paraId="37774D33" w14:textId="48BFDB0A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76D97677" w14:textId="76D23CA9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0FA2A460" w14:textId="0F846B38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6D88B523" w14:textId="759F3FF7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3099FDBF" w14:textId="524BDB6E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1EA84FF2" w14:textId="4835CF79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3A0FBC4C" w14:textId="2EC82135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08B79118" w14:textId="5D480755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6" w:type="dxa"/>
          </w:tcPr>
          <w:p w14:paraId="05460543" w14:textId="4458704A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6A449003" w14:textId="12398EAF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6355B787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6A6E9A38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7" w:type="dxa"/>
          </w:tcPr>
          <w:p w14:paraId="301F50ED" w14:textId="46993BE0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8" w:type="dxa"/>
          </w:tcPr>
          <w:p w14:paraId="3C70743B" w14:textId="35B9B3D6" w:rsidR="00006658" w:rsidRPr="000842EB" w:rsidRDefault="000F7C97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0,5</w:t>
            </w:r>
          </w:p>
        </w:tc>
        <w:tc>
          <w:tcPr>
            <w:tcW w:w="563" w:type="dxa"/>
          </w:tcPr>
          <w:p w14:paraId="4127D6FF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14:paraId="306FCD21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40" w:type="dxa"/>
          </w:tcPr>
          <w:p w14:paraId="4C1D3252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03" w:type="dxa"/>
          </w:tcPr>
          <w:p w14:paraId="17204AA2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</w:tcPr>
          <w:p w14:paraId="4CDBF055" w14:textId="47861681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</w:tr>
      <w:tr w:rsidR="000F7C97" w:rsidRPr="000842EB" w14:paraId="7B583FC8" w14:textId="77777777" w:rsidTr="00DC7D24">
        <w:tc>
          <w:tcPr>
            <w:tcW w:w="2549" w:type="dxa"/>
          </w:tcPr>
          <w:p w14:paraId="0A3AFFA3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Итого</w:t>
            </w:r>
          </w:p>
        </w:tc>
        <w:tc>
          <w:tcPr>
            <w:tcW w:w="2424" w:type="dxa"/>
          </w:tcPr>
          <w:p w14:paraId="146DCF62" w14:textId="77777777" w:rsidR="00006658" w:rsidRPr="000842EB" w:rsidRDefault="00006658" w:rsidP="0000665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3B99ACC" w14:textId="7AD860FE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14:paraId="127466CB" w14:textId="6020747C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14:paraId="169835B1" w14:textId="48FF35F9" w:rsidR="00006658" w:rsidRPr="00ED4732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7" w:type="dxa"/>
          </w:tcPr>
          <w:p w14:paraId="685086C3" w14:textId="33B8D829" w:rsidR="00006658" w:rsidRPr="00ED4732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6" w:type="dxa"/>
          </w:tcPr>
          <w:p w14:paraId="744EE145" w14:textId="7F936500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6" w:type="dxa"/>
          </w:tcPr>
          <w:p w14:paraId="11250CA1" w14:textId="34F63F9B" w:rsidR="00006658" w:rsidRPr="000842EB" w:rsidRDefault="00006658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6" w:type="dxa"/>
          </w:tcPr>
          <w:p w14:paraId="55623A01" w14:textId="335F713B" w:rsidR="00006658" w:rsidRPr="00ED4732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6" w:type="dxa"/>
          </w:tcPr>
          <w:p w14:paraId="34581713" w14:textId="431A51F1" w:rsidR="00006658" w:rsidRPr="00ED4732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4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6" w:type="dxa"/>
          </w:tcPr>
          <w:p w14:paraId="3279FE28" w14:textId="4CB5A59F" w:rsidR="00006658" w:rsidRPr="00ED4732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5</w:t>
            </w:r>
            <w:r w:rsidR="00ED4732">
              <w:rPr>
                <w:rFonts w:eastAsia="Calibri"/>
              </w:rPr>
              <w:t>,5</w:t>
            </w:r>
          </w:p>
        </w:tc>
        <w:tc>
          <w:tcPr>
            <w:tcW w:w="567" w:type="dxa"/>
          </w:tcPr>
          <w:p w14:paraId="0D181E99" w14:textId="598E8BE0" w:rsidR="00006658" w:rsidRPr="000842EB" w:rsidRDefault="00ED4732" w:rsidP="0000665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4,</w:t>
            </w:r>
            <w:r w:rsidR="00C773AC"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14:paraId="715A93CB" w14:textId="24DA5C32" w:rsidR="00006658" w:rsidRPr="000842EB" w:rsidRDefault="00ED4732" w:rsidP="0000665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4,</w:t>
            </w:r>
            <w:r w:rsidR="00C773AC"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14:paraId="3AE4C623" w14:textId="3BA65CAA" w:rsidR="00006658" w:rsidRPr="000842EB" w:rsidRDefault="00ED4732" w:rsidP="0000665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</w:t>
            </w:r>
            <w:r w:rsidR="00006658" w:rsidRPr="000842EB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14:paraId="7591FC10" w14:textId="1977FF72" w:rsidR="00006658" w:rsidRPr="000842EB" w:rsidRDefault="00ED4732" w:rsidP="0000665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</w:t>
            </w:r>
            <w:r w:rsidR="00006658" w:rsidRPr="000842EB">
              <w:rPr>
                <w:rFonts w:eastAsia="Calibri"/>
              </w:rPr>
              <w:t>5</w:t>
            </w:r>
          </w:p>
        </w:tc>
        <w:tc>
          <w:tcPr>
            <w:tcW w:w="568" w:type="dxa"/>
          </w:tcPr>
          <w:p w14:paraId="7C7FD95C" w14:textId="3858D96E" w:rsidR="00006658" w:rsidRPr="000842EB" w:rsidRDefault="00ED4732" w:rsidP="0000665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</w:t>
            </w:r>
            <w:r w:rsidR="00006658" w:rsidRPr="000842EB">
              <w:rPr>
                <w:rFonts w:eastAsia="Calibri"/>
              </w:rPr>
              <w:t>5</w:t>
            </w:r>
          </w:p>
        </w:tc>
        <w:tc>
          <w:tcPr>
            <w:tcW w:w="563" w:type="dxa"/>
          </w:tcPr>
          <w:p w14:paraId="4FC29FD3" w14:textId="40AD11A2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64" w:type="dxa"/>
          </w:tcPr>
          <w:p w14:paraId="787A2FCD" w14:textId="1C428F81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40" w:type="dxa"/>
          </w:tcPr>
          <w:p w14:paraId="0288B6A0" w14:textId="6484B7E5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8</w:t>
            </w:r>
            <w:r w:rsidR="00D65033">
              <w:rPr>
                <w:rFonts w:eastAsia="Calibri"/>
              </w:rPr>
              <w:t>,</w:t>
            </w: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03" w:type="dxa"/>
          </w:tcPr>
          <w:p w14:paraId="51D2C202" w14:textId="48EDE194" w:rsidR="00006658" w:rsidRPr="000842EB" w:rsidRDefault="00C773AC" w:rsidP="00006658">
            <w:pPr>
              <w:jc w:val="center"/>
              <w:rPr>
                <w:rFonts w:eastAsia="Calibri"/>
                <w:lang w:val="en-US"/>
              </w:rPr>
            </w:pPr>
            <w:r w:rsidRPr="000842EB">
              <w:rPr>
                <w:rFonts w:eastAsia="Calibri"/>
                <w:lang w:val="en-US"/>
              </w:rPr>
              <w:t>8</w:t>
            </w:r>
            <w:r w:rsidR="00D65033">
              <w:rPr>
                <w:rFonts w:eastAsia="Calibri"/>
              </w:rPr>
              <w:t>,</w:t>
            </w:r>
            <w:r w:rsidRPr="000842EB">
              <w:rPr>
                <w:rFonts w:eastAsia="Calibri"/>
                <w:lang w:val="en-US"/>
              </w:rPr>
              <w:t>5</w:t>
            </w:r>
          </w:p>
        </w:tc>
        <w:tc>
          <w:tcPr>
            <w:tcW w:w="516" w:type="dxa"/>
          </w:tcPr>
          <w:p w14:paraId="1D69B52D" w14:textId="5C758799" w:rsidR="00006658" w:rsidRPr="006143B9" w:rsidRDefault="00C773AC" w:rsidP="00006658">
            <w:pPr>
              <w:jc w:val="center"/>
              <w:rPr>
                <w:rFonts w:eastAsia="Calibri"/>
              </w:rPr>
            </w:pPr>
            <w:r w:rsidRPr="000842EB">
              <w:rPr>
                <w:rFonts w:eastAsia="Calibri"/>
                <w:lang w:val="en-US"/>
              </w:rPr>
              <w:t>1</w:t>
            </w:r>
            <w:r w:rsidR="006143B9">
              <w:rPr>
                <w:rFonts w:eastAsia="Calibri"/>
              </w:rPr>
              <w:t>0</w:t>
            </w:r>
          </w:p>
        </w:tc>
      </w:tr>
    </w:tbl>
    <w:p w14:paraId="0393E3F4" w14:textId="77777777" w:rsidR="007C237E" w:rsidRPr="000842EB" w:rsidRDefault="007C237E" w:rsidP="007C237E">
      <w:pPr>
        <w:spacing w:after="160" w:line="259" w:lineRule="auto"/>
        <w:jc w:val="center"/>
        <w:rPr>
          <w:rFonts w:eastAsia="Calibri"/>
          <w:lang w:eastAsia="en-US"/>
        </w:rPr>
      </w:pPr>
    </w:p>
    <w:bookmarkEnd w:id="0"/>
    <w:p w14:paraId="5B9CCAB3" w14:textId="77777777" w:rsidR="007C237E" w:rsidRPr="000842EB" w:rsidRDefault="007C237E" w:rsidP="007C237E">
      <w:pPr>
        <w:pStyle w:val="a5"/>
        <w:ind w:firstLine="567"/>
        <w:jc w:val="center"/>
        <w:rPr>
          <w:b/>
        </w:rPr>
      </w:pPr>
    </w:p>
    <w:p w14:paraId="3C742C81" w14:textId="77777777" w:rsidR="00C77EB5" w:rsidRPr="000842EB" w:rsidRDefault="00C77EB5" w:rsidP="00DD2F97"/>
    <w:sectPr w:rsidR="00C77EB5" w:rsidRPr="000842EB" w:rsidSect="0070734E">
      <w:pgSz w:w="16838" w:h="11906" w:orient="landscape"/>
      <w:pgMar w:top="284" w:right="1134" w:bottom="28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2A5E0C"/>
    <w:multiLevelType w:val="hybridMultilevel"/>
    <w:tmpl w:val="F3F80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9D"/>
    <w:rsid w:val="00006658"/>
    <w:rsid w:val="000361FD"/>
    <w:rsid w:val="000842EB"/>
    <w:rsid w:val="000F7C97"/>
    <w:rsid w:val="001314C4"/>
    <w:rsid w:val="00185D5E"/>
    <w:rsid w:val="001D3864"/>
    <w:rsid w:val="001D3CC2"/>
    <w:rsid w:val="0027289D"/>
    <w:rsid w:val="00280E84"/>
    <w:rsid w:val="002B0C26"/>
    <w:rsid w:val="00354C17"/>
    <w:rsid w:val="003868B6"/>
    <w:rsid w:val="004003B4"/>
    <w:rsid w:val="00465AD5"/>
    <w:rsid w:val="006143B9"/>
    <w:rsid w:val="00614DBA"/>
    <w:rsid w:val="006C5C90"/>
    <w:rsid w:val="00752B68"/>
    <w:rsid w:val="007C237E"/>
    <w:rsid w:val="007D15CB"/>
    <w:rsid w:val="007D3507"/>
    <w:rsid w:val="008829F4"/>
    <w:rsid w:val="00B75EA6"/>
    <w:rsid w:val="00BD25DD"/>
    <w:rsid w:val="00C545C5"/>
    <w:rsid w:val="00C773AC"/>
    <w:rsid w:val="00C77EB5"/>
    <w:rsid w:val="00CD5F5D"/>
    <w:rsid w:val="00D51E6C"/>
    <w:rsid w:val="00D65033"/>
    <w:rsid w:val="00D77B4F"/>
    <w:rsid w:val="00DC7D24"/>
    <w:rsid w:val="00DD2F97"/>
    <w:rsid w:val="00EB6721"/>
    <w:rsid w:val="00ED4732"/>
    <w:rsid w:val="00EE7CE9"/>
    <w:rsid w:val="00F6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D0A0"/>
  <w15:chartTrackingRefBased/>
  <w15:docId w15:val="{C4E6AE98-ECAB-4B72-9308-1A1D7C59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8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8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3"/>
    <w:uiPriority w:val="39"/>
    <w:rsid w:val="0013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7C2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7C23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2024-09-04T07:30:00Z</cp:lastPrinted>
  <dcterms:created xsi:type="dcterms:W3CDTF">2024-09-03T09:29:00Z</dcterms:created>
  <dcterms:modified xsi:type="dcterms:W3CDTF">2024-09-04T07:31:00Z</dcterms:modified>
</cp:coreProperties>
</file>